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C7849" w14:textId="3B57A0C2" w:rsidR="004F2761" w:rsidRPr="003C349C" w:rsidRDefault="00A912B8" w:rsidP="00F53B6E">
      <w:pPr>
        <w:jc w:val="center"/>
        <w:rPr>
          <w:rFonts w:eastAsia="Times New Roman" w:cstheme="minorHAnsi"/>
          <w:b/>
          <w:bCs/>
          <w:color w:val="000000" w:themeColor="text1"/>
          <w:sz w:val="24"/>
          <w:szCs w:val="24"/>
          <w:lang w:val="uk-UA" w:eastAsia="ru-RU"/>
        </w:rPr>
      </w:pPr>
      <w:r w:rsidRPr="003C349C">
        <w:rPr>
          <w:rStyle w:val="a4"/>
          <w:rFonts w:eastAsia="Times New Roman" w:cstheme="minorHAnsi"/>
          <w:sz w:val="24"/>
          <w:szCs w:val="24"/>
          <w:lang w:val="uk-UA" w:eastAsia="ru-RU"/>
        </w:rPr>
        <w:t>ОФІЦІЙНІ ПРАВИЛА АКЦІЇ</w:t>
      </w:r>
      <w:r w:rsidRPr="003C349C">
        <w:rPr>
          <w:rStyle w:val="a4"/>
          <w:rFonts w:eastAsia="Times New Roman" w:cstheme="minorHAnsi"/>
          <w:b w:val="0"/>
          <w:bCs w:val="0"/>
          <w:sz w:val="24"/>
          <w:szCs w:val="24"/>
          <w:lang w:val="uk-UA" w:eastAsia="ru-RU"/>
        </w:rPr>
        <w:t xml:space="preserve"> </w:t>
      </w:r>
      <w:r w:rsidR="005B0FE4" w:rsidRPr="003C349C">
        <w:rPr>
          <w:rFonts w:ascii="Calibri" w:hAnsi="Calibri" w:cs="Calibri"/>
          <w:b/>
          <w:bCs/>
          <w:color w:val="000000"/>
          <w:sz w:val="24"/>
          <w:szCs w:val="24"/>
          <w:shd w:val="clear" w:color="auto" w:fill="FFFFFF"/>
          <w:lang w:val="uk-UA"/>
        </w:rPr>
        <w:t>«</w:t>
      </w:r>
      <w:r w:rsidR="00EA04EB">
        <w:rPr>
          <w:rFonts w:ascii="Calibri" w:hAnsi="Calibri" w:cs="Calibri"/>
          <w:b/>
          <w:bCs/>
          <w:color w:val="000000"/>
          <w:sz w:val="24"/>
          <w:szCs w:val="24"/>
          <w:shd w:val="clear" w:color="auto" w:fill="FFFFFF"/>
          <w:lang w:val="uk-UA"/>
        </w:rPr>
        <w:t>СТО на автоматі</w:t>
      </w:r>
      <w:r w:rsidR="005B0FE4" w:rsidRPr="003C349C">
        <w:rPr>
          <w:rStyle w:val="a4"/>
          <w:rFonts w:cstheme="minorHAnsi"/>
          <w:color w:val="000000" w:themeColor="text1"/>
          <w:sz w:val="24"/>
          <w:szCs w:val="24"/>
          <w:lang w:val="uk-UA"/>
        </w:rPr>
        <w:t>»</w:t>
      </w:r>
    </w:p>
    <w:p w14:paraId="57683CC3" w14:textId="281F4896" w:rsidR="00957EF9" w:rsidRPr="003C349C" w:rsidRDefault="00957EF9" w:rsidP="00A84922">
      <w:pPr>
        <w:pStyle w:val="a3"/>
        <w:spacing w:before="0" w:beforeAutospacing="0" w:after="0" w:afterAutospacing="0"/>
        <w:rPr>
          <w:rFonts w:asciiTheme="minorHAnsi" w:hAnsiTheme="minorHAnsi" w:cstheme="minorHAnsi"/>
          <w:lang w:val="uk-UA"/>
        </w:rPr>
      </w:pPr>
    </w:p>
    <w:p w14:paraId="0852F455" w14:textId="2868FFED" w:rsidR="00F42AA4" w:rsidRPr="00F42AA4" w:rsidRDefault="004F2761" w:rsidP="00F42AA4">
      <w:pPr>
        <w:rPr>
          <w:rFonts w:cstheme="minorHAnsi"/>
          <w:b/>
          <w:sz w:val="24"/>
          <w:szCs w:val="24"/>
          <w:lang w:val="uk-UA"/>
        </w:rPr>
      </w:pPr>
      <w:r w:rsidRPr="003C349C">
        <w:rPr>
          <w:rFonts w:cstheme="minorHAnsi"/>
          <w:b/>
          <w:sz w:val="24"/>
          <w:szCs w:val="24"/>
          <w:lang w:val="uk-UA"/>
        </w:rPr>
        <w:t>Виконавець Акції</w:t>
      </w:r>
      <w:r w:rsidR="00F42AA4">
        <w:rPr>
          <w:rFonts w:cstheme="minorHAnsi"/>
          <w:b/>
          <w:sz w:val="24"/>
          <w:szCs w:val="24"/>
          <w:lang w:val="uk-UA"/>
        </w:rPr>
        <w:t xml:space="preserve"> </w:t>
      </w:r>
      <w:r w:rsidRPr="003C349C">
        <w:rPr>
          <w:rFonts w:cstheme="minorHAnsi"/>
          <w:b/>
          <w:sz w:val="24"/>
          <w:szCs w:val="24"/>
          <w:lang w:val="uk-UA"/>
        </w:rPr>
        <w:t>:</w:t>
      </w:r>
      <w:r w:rsidR="00F42AA4" w:rsidRPr="00F42AA4">
        <w:rPr>
          <w:rFonts w:cstheme="minorHAnsi"/>
          <w:b/>
          <w:sz w:val="24"/>
          <w:szCs w:val="24"/>
        </w:rPr>
        <w:t xml:space="preserve"> </w:t>
      </w:r>
      <w:r w:rsidR="00F42AA4" w:rsidRPr="007122D1">
        <w:rPr>
          <w:b/>
          <w:lang w:val="uk-UA"/>
        </w:rPr>
        <w:t>ТОВ «МВ МЕДІА»</w:t>
      </w:r>
      <w:r w:rsidR="00F42AA4" w:rsidRPr="00F42AA4">
        <w:rPr>
          <w:rFonts w:cstheme="minorHAnsi"/>
          <w:b/>
          <w:sz w:val="24"/>
          <w:szCs w:val="24"/>
        </w:rPr>
        <w:t xml:space="preserve">. </w:t>
      </w:r>
      <w:r w:rsidR="00F42AA4" w:rsidRPr="00A921E9">
        <w:rPr>
          <w:bCs/>
          <w:lang w:val="uk-UA"/>
        </w:rPr>
        <w:t>Юридична адреса: 04080, м. Київ, вул. Вікентія Хвойки, будинок 15/15</w:t>
      </w:r>
      <w:r w:rsidR="00F42AA4" w:rsidRPr="00F42AA4">
        <w:rPr>
          <w:rFonts w:cstheme="minorHAnsi"/>
          <w:b/>
          <w:sz w:val="24"/>
          <w:szCs w:val="24"/>
        </w:rPr>
        <w:t xml:space="preserve"> </w:t>
      </w:r>
      <w:r w:rsidR="00F42AA4" w:rsidRPr="00A921E9">
        <w:rPr>
          <w:bCs/>
          <w:lang w:val="uk-UA"/>
        </w:rPr>
        <w:t>літера 53</w:t>
      </w:r>
    </w:p>
    <w:p w14:paraId="3C33826E" w14:textId="2A24E4ED" w:rsidR="00F42AA4" w:rsidRPr="00F42AA4" w:rsidRDefault="00F42AA4" w:rsidP="00F42AA4">
      <w:pPr>
        <w:rPr>
          <w:rFonts w:cstheme="minorHAnsi"/>
          <w:b/>
          <w:sz w:val="24"/>
          <w:szCs w:val="24"/>
        </w:rPr>
      </w:pPr>
      <w:r w:rsidRPr="00F42AA4">
        <w:rPr>
          <w:rFonts w:cstheme="minorHAnsi"/>
          <w:b/>
          <w:sz w:val="24"/>
          <w:szCs w:val="24"/>
          <w:lang w:val="uk-UA"/>
        </w:rPr>
        <w:t>Замовник Акції</w:t>
      </w:r>
      <w:r>
        <w:rPr>
          <w:rFonts w:cstheme="minorHAnsi"/>
          <w:b/>
          <w:sz w:val="24"/>
          <w:szCs w:val="24"/>
          <w:lang w:val="uk-UA"/>
        </w:rPr>
        <w:t xml:space="preserve"> </w:t>
      </w:r>
      <w:r w:rsidRPr="00F42AA4">
        <w:rPr>
          <w:rFonts w:cstheme="minorHAnsi"/>
          <w:b/>
          <w:sz w:val="24"/>
          <w:szCs w:val="24"/>
        </w:rPr>
        <w:t>:</w:t>
      </w:r>
      <w:r w:rsidRPr="00F42AA4">
        <w:rPr>
          <w:b/>
        </w:rPr>
        <w:t xml:space="preserve"> </w:t>
      </w:r>
      <w:r w:rsidRPr="007122D1">
        <w:rPr>
          <w:b/>
          <w:lang w:val="uk-UA"/>
        </w:rPr>
        <w:t>ТОВ «</w:t>
      </w:r>
      <w:r w:rsidRPr="00824B6E">
        <w:rPr>
          <w:b/>
          <w:lang w:val="uk-UA"/>
        </w:rPr>
        <w:t>СПЕЦ-МАЙСТЕР</w:t>
      </w:r>
      <w:r w:rsidRPr="007122D1">
        <w:rPr>
          <w:b/>
          <w:lang w:val="uk-UA"/>
        </w:rPr>
        <w:t>»</w:t>
      </w:r>
      <w:r w:rsidRPr="00F42AA4">
        <w:rPr>
          <w:rFonts w:cstheme="minorHAnsi"/>
          <w:b/>
          <w:sz w:val="24"/>
          <w:szCs w:val="24"/>
        </w:rPr>
        <w:t xml:space="preserve">. </w:t>
      </w:r>
      <w:r w:rsidRPr="007122D1">
        <w:rPr>
          <w:lang w:val="uk-UA"/>
        </w:rPr>
        <w:t>Юридична адреса:</w:t>
      </w:r>
      <w:r>
        <w:t xml:space="preserve"> </w:t>
      </w:r>
      <w:r w:rsidRPr="00CD1530">
        <w:rPr>
          <w:lang w:val="uk-UA"/>
        </w:rPr>
        <w:t>49024 м. Дніпро, вул.</w:t>
      </w:r>
      <w:r>
        <w:rPr>
          <w:lang w:val="uk-UA"/>
        </w:rPr>
        <w:t xml:space="preserve"> </w:t>
      </w:r>
      <w:r w:rsidRPr="00CD1530">
        <w:rPr>
          <w:lang w:val="uk-UA"/>
        </w:rPr>
        <w:t xml:space="preserve">Янтарна буд. 42, </w:t>
      </w:r>
      <w:proofErr w:type="spellStart"/>
      <w:r w:rsidRPr="00CD1530">
        <w:rPr>
          <w:lang w:val="uk-UA"/>
        </w:rPr>
        <w:t>кв</w:t>
      </w:r>
      <w:proofErr w:type="spellEnd"/>
      <w:r w:rsidRPr="00CD1530">
        <w:rPr>
          <w:lang w:val="uk-UA"/>
        </w:rPr>
        <w:t>. 232</w:t>
      </w:r>
    </w:p>
    <w:p w14:paraId="579108A8" w14:textId="646F0F9E" w:rsidR="00F2314D" w:rsidRPr="00F42AA4" w:rsidRDefault="004F2761" w:rsidP="00F42AA4">
      <w:pPr>
        <w:rPr>
          <w:rStyle w:val="a4"/>
          <w:b w:val="0"/>
        </w:rPr>
      </w:pPr>
      <w:r w:rsidRPr="00F42AA4">
        <w:rPr>
          <w:rFonts w:cstheme="minorHAnsi"/>
          <w:b/>
          <w:sz w:val="24"/>
          <w:szCs w:val="24"/>
          <w:lang w:val="uk-UA"/>
        </w:rPr>
        <w:t xml:space="preserve"> </w:t>
      </w:r>
      <w:r w:rsidR="0029112F" w:rsidRPr="00F42AA4">
        <w:rPr>
          <w:rFonts w:cstheme="minorHAnsi"/>
          <w:b/>
          <w:sz w:val="24"/>
          <w:szCs w:val="24"/>
          <w:lang w:val="uk-UA"/>
        </w:rPr>
        <w:t xml:space="preserve">   </w:t>
      </w:r>
    </w:p>
    <w:p w14:paraId="0FFC995F" w14:textId="2D70B308" w:rsidR="00957EF9" w:rsidRPr="003C349C" w:rsidRDefault="004F2761"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1</w:t>
      </w:r>
      <w:r w:rsidR="003E36EA" w:rsidRPr="003C349C">
        <w:rPr>
          <w:rStyle w:val="a4"/>
          <w:rFonts w:asciiTheme="minorHAnsi" w:hAnsiTheme="minorHAnsi" w:cstheme="minorHAnsi"/>
          <w:lang w:val="uk-UA"/>
        </w:rPr>
        <w:t>. УЧАСТЬ В АКЦІЇ</w:t>
      </w:r>
    </w:p>
    <w:p w14:paraId="2AF0E6BB"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689485BC" w14:textId="039590B7" w:rsidR="00957EF9" w:rsidRPr="003C349C" w:rsidRDefault="004F2761" w:rsidP="00A84922">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1</w:t>
      </w:r>
      <w:r w:rsidR="00957EF9" w:rsidRPr="003C349C">
        <w:rPr>
          <w:rFonts w:asciiTheme="minorHAnsi" w:hAnsiTheme="minorHAnsi" w:cstheme="minorHAnsi"/>
          <w:lang w:val="uk-UA"/>
        </w:rPr>
        <w:t>.1. Стати учасниками Акції мають право фізичні особи, які досягли 18 років, та які обліковуються в податкових органах України у відповідності до чинного законодавства України.</w:t>
      </w:r>
    </w:p>
    <w:p w14:paraId="1BDD72F5"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24DB6E4A" w14:textId="198FD681" w:rsidR="00957EF9" w:rsidRPr="003C349C" w:rsidRDefault="004F2761" w:rsidP="00A84922">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1</w:t>
      </w:r>
      <w:r w:rsidR="00957EF9" w:rsidRPr="003C349C">
        <w:rPr>
          <w:rFonts w:asciiTheme="minorHAnsi" w:hAnsiTheme="minorHAnsi" w:cstheme="minorHAnsi"/>
          <w:lang w:val="uk-UA"/>
        </w:rPr>
        <w:t>.2. Не визнаються Учасниками Акції і не мають права брати в ній участь – працівники Організаторів Акції та їх близькі родичі.</w:t>
      </w:r>
    </w:p>
    <w:p w14:paraId="3E24E0DD"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1122E36E" w14:textId="26537E57" w:rsidR="00957EF9" w:rsidRPr="003C349C" w:rsidRDefault="004F2761" w:rsidP="00A84922">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1</w:t>
      </w:r>
      <w:r w:rsidR="00957EF9" w:rsidRPr="003C349C">
        <w:rPr>
          <w:rFonts w:asciiTheme="minorHAnsi" w:hAnsiTheme="minorHAnsi" w:cstheme="minorHAnsi"/>
          <w:lang w:val="uk-UA"/>
        </w:rPr>
        <w:t>.3. Участь в Акції обмежено-дієздатних та недієздатних осіб здійснюється відповідно до чинного законодавства України;</w:t>
      </w:r>
    </w:p>
    <w:p w14:paraId="6C2298BC" w14:textId="77777777" w:rsidR="004F2761" w:rsidRPr="003C349C" w:rsidRDefault="004F2761" w:rsidP="00A84922">
      <w:pPr>
        <w:pStyle w:val="a3"/>
        <w:spacing w:before="0" w:beforeAutospacing="0" w:after="0" w:afterAutospacing="0"/>
        <w:rPr>
          <w:rFonts w:asciiTheme="minorHAnsi" w:hAnsiTheme="minorHAnsi" w:cstheme="minorHAnsi"/>
          <w:lang w:val="uk-UA"/>
        </w:rPr>
      </w:pPr>
    </w:p>
    <w:p w14:paraId="027B9E93" w14:textId="6F117CBD" w:rsidR="00957EF9" w:rsidRPr="003C349C" w:rsidRDefault="00E343DC"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2</w:t>
      </w:r>
      <w:r w:rsidR="00957EF9" w:rsidRPr="003C349C">
        <w:rPr>
          <w:rStyle w:val="a4"/>
          <w:rFonts w:asciiTheme="minorHAnsi" w:hAnsiTheme="minorHAnsi" w:cstheme="minorHAnsi"/>
          <w:lang w:val="uk-UA"/>
        </w:rPr>
        <w:t xml:space="preserve">. </w:t>
      </w:r>
      <w:r w:rsidR="003E36EA" w:rsidRPr="003C349C">
        <w:rPr>
          <w:rStyle w:val="a4"/>
          <w:rFonts w:asciiTheme="minorHAnsi" w:hAnsiTheme="minorHAnsi" w:cstheme="minorHAnsi"/>
          <w:lang w:val="uk-UA"/>
        </w:rPr>
        <w:t>ТРИВАЛІСТЬ АКЦІЇ</w:t>
      </w:r>
    </w:p>
    <w:p w14:paraId="7269EF79"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5B7F15F0" w14:textId="495624AD" w:rsidR="00957EF9" w:rsidRDefault="006A1F9C" w:rsidP="00A84922">
      <w:pPr>
        <w:pStyle w:val="a3"/>
        <w:spacing w:before="0" w:beforeAutospacing="0" w:after="0" w:afterAutospacing="0"/>
        <w:rPr>
          <w:rFonts w:asciiTheme="minorHAnsi" w:hAnsiTheme="minorHAnsi" w:cstheme="minorHAnsi"/>
          <w:lang w:val="uk-UA"/>
        </w:rPr>
      </w:pPr>
      <w:r w:rsidRPr="00242E76">
        <w:rPr>
          <w:rFonts w:asciiTheme="minorHAnsi" w:hAnsiTheme="minorHAnsi" w:cstheme="minorHAnsi"/>
          <w:lang w:val="uk-UA"/>
        </w:rPr>
        <w:t>2</w:t>
      </w:r>
      <w:r w:rsidR="00957EF9" w:rsidRPr="00242E76">
        <w:rPr>
          <w:rFonts w:asciiTheme="minorHAnsi" w:hAnsiTheme="minorHAnsi" w:cstheme="minorHAnsi"/>
          <w:lang w:val="uk-UA"/>
        </w:rPr>
        <w:t xml:space="preserve">.1. </w:t>
      </w:r>
      <w:r w:rsidR="00435AF6" w:rsidRPr="00242E76">
        <w:rPr>
          <w:rFonts w:asciiTheme="minorHAnsi" w:hAnsiTheme="minorHAnsi" w:cstheme="minorHAnsi"/>
          <w:bCs/>
          <w:lang w:val="uk-UA"/>
        </w:rPr>
        <w:t xml:space="preserve">Акція проводиться </w:t>
      </w:r>
      <w:r w:rsidR="00AE227D" w:rsidRPr="00242E76">
        <w:rPr>
          <w:rFonts w:asciiTheme="minorHAnsi" w:hAnsiTheme="minorHAnsi" w:cstheme="minorHAnsi"/>
          <w:bCs/>
          <w:lang w:val="uk-UA"/>
        </w:rPr>
        <w:t>в ефірі радіостанції «</w:t>
      </w:r>
      <w:proofErr w:type="spellStart"/>
      <w:r w:rsidR="00887ECA" w:rsidRPr="00242E76">
        <w:rPr>
          <w:rFonts w:asciiTheme="minorHAnsi" w:hAnsiTheme="minorHAnsi" w:cstheme="minorHAnsi"/>
          <w:bCs/>
          <w:lang w:val="uk-UA"/>
        </w:rPr>
        <w:t>Авторадіо</w:t>
      </w:r>
      <w:proofErr w:type="spellEnd"/>
      <w:r w:rsidR="00814C84" w:rsidRPr="00242E76">
        <w:rPr>
          <w:rFonts w:asciiTheme="minorHAnsi" w:hAnsiTheme="minorHAnsi" w:cstheme="minorHAnsi"/>
          <w:bCs/>
          <w:lang w:val="uk-UA"/>
        </w:rPr>
        <w:t xml:space="preserve">» по всій мережі </w:t>
      </w:r>
      <w:r w:rsidR="005446E6" w:rsidRPr="00242E76">
        <w:rPr>
          <w:rFonts w:asciiTheme="minorHAnsi" w:hAnsiTheme="minorHAnsi" w:cstheme="minorHAnsi"/>
          <w:bCs/>
          <w:lang w:val="uk-UA"/>
        </w:rPr>
        <w:t>мовлення</w:t>
      </w:r>
      <w:r w:rsidR="0029112F">
        <w:rPr>
          <w:rFonts w:asciiTheme="minorHAnsi" w:hAnsiTheme="minorHAnsi" w:cstheme="minorHAnsi"/>
          <w:bCs/>
          <w:lang w:val="uk-UA"/>
        </w:rPr>
        <w:t xml:space="preserve"> </w:t>
      </w:r>
      <w:r w:rsidR="00814C84" w:rsidRPr="00242E76">
        <w:rPr>
          <w:rFonts w:asciiTheme="minorHAnsi" w:hAnsiTheme="minorHAnsi" w:cstheme="minorHAnsi"/>
          <w:bCs/>
          <w:lang w:val="uk-UA"/>
        </w:rPr>
        <w:t xml:space="preserve"> </w:t>
      </w:r>
      <w:r w:rsidR="00957EF9" w:rsidRPr="00242E76">
        <w:rPr>
          <w:rFonts w:asciiTheme="minorHAnsi" w:hAnsiTheme="minorHAnsi" w:cstheme="minorHAnsi"/>
          <w:lang w:val="uk-UA"/>
        </w:rPr>
        <w:t xml:space="preserve">з </w:t>
      </w:r>
      <w:r w:rsidR="00C93EC1">
        <w:rPr>
          <w:rFonts w:asciiTheme="minorHAnsi" w:hAnsiTheme="minorHAnsi" w:cstheme="minorHAnsi"/>
          <w:lang w:val="uk-UA"/>
        </w:rPr>
        <w:t>19</w:t>
      </w:r>
      <w:r w:rsidR="0029112F" w:rsidRPr="0029112F">
        <w:rPr>
          <w:rFonts w:asciiTheme="minorHAnsi" w:hAnsiTheme="minorHAnsi" w:cstheme="minorHAnsi"/>
          <w:lang w:val="uk-UA"/>
        </w:rPr>
        <w:t>.</w:t>
      </w:r>
      <w:r w:rsidR="00C93EC1">
        <w:rPr>
          <w:rFonts w:asciiTheme="minorHAnsi" w:hAnsiTheme="minorHAnsi" w:cstheme="minorHAnsi"/>
          <w:lang w:val="uk-UA"/>
        </w:rPr>
        <w:t>1</w:t>
      </w:r>
      <w:r w:rsidR="0029112F" w:rsidRPr="0029112F">
        <w:rPr>
          <w:rFonts w:asciiTheme="minorHAnsi" w:hAnsiTheme="minorHAnsi" w:cstheme="minorHAnsi"/>
          <w:lang w:val="uk-UA"/>
        </w:rPr>
        <w:t>0</w:t>
      </w:r>
      <w:r w:rsidR="0029112F">
        <w:rPr>
          <w:rFonts w:asciiTheme="minorHAnsi" w:hAnsiTheme="minorHAnsi" w:cstheme="minorHAnsi"/>
          <w:lang w:val="uk-UA"/>
        </w:rPr>
        <w:t xml:space="preserve">.26 по </w:t>
      </w:r>
      <w:r w:rsidR="00C93EC1">
        <w:rPr>
          <w:rFonts w:asciiTheme="minorHAnsi" w:hAnsiTheme="minorHAnsi" w:cstheme="minorHAnsi"/>
          <w:lang w:val="uk-UA"/>
        </w:rPr>
        <w:t>06</w:t>
      </w:r>
      <w:r w:rsidR="0029112F" w:rsidRPr="0029112F">
        <w:rPr>
          <w:rFonts w:asciiTheme="minorHAnsi" w:hAnsiTheme="minorHAnsi" w:cstheme="minorHAnsi"/>
          <w:lang w:val="uk-UA"/>
        </w:rPr>
        <w:t>.</w:t>
      </w:r>
      <w:r w:rsidR="00C93EC1">
        <w:rPr>
          <w:rFonts w:asciiTheme="minorHAnsi" w:hAnsiTheme="minorHAnsi" w:cstheme="minorHAnsi"/>
          <w:lang w:val="uk-UA"/>
        </w:rPr>
        <w:t>11</w:t>
      </w:r>
      <w:r w:rsidR="0029112F">
        <w:rPr>
          <w:rFonts w:asciiTheme="minorHAnsi" w:hAnsiTheme="minorHAnsi" w:cstheme="minorHAnsi"/>
          <w:lang w:val="uk-UA"/>
        </w:rPr>
        <w:t xml:space="preserve">.26 </w:t>
      </w:r>
      <w:r w:rsidR="00D50C31" w:rsidRPr="00242E76">
        <w:rPr>
          <w:rFonts w:asciiTheme="minorHAnsi" w:hAnsiTheme="minorHAnsi" w:cstheme="minorHAnsi"/>
          <w:lang w:val="uk-UA"/>
        </w:rPr>
        <w:t>включно.</w:t>
      </w:r>
      <w:r w:rsidR="0060109E">
        <w:rPr>
          <w:rFonts w:asciiTheme="minorHAnsi" w:hAnsiTheme="minorHAnsi" w:cstheme="minorHAnsi"/>
          <w:lang w:val="uk-UA"/>
        </w:rPr>
        <w:t xml:space="preserve"> </w:t>
      </w:r>
    </w:p>
    <w:p w14:paraId="50A547CE" w14:textId="77777777" w:rsidR="0029112F" w:rsidRDefault="0029112F" w:rsidP="00A84922">
      <w:pPr>
        <w:pStyle w:val="a3"/>
        <w:spacing w:before="0" w:beforeAutospacing="0" w:after="0" w:afterAutospacing="0"/>
        <w:rPr>
          <w:rFonts w:asciiTheme="minorHAnsi" w:hAnsiTheme="minorHAnsi" w:cstheme="minorHAnsi"/>
          <w:lang w:val="uk-UA"/>
        </w:rPr>
      </w:pPr>
    </w:p>
    <w:p w14:paraId="47041B78" w14:textId="7F5B5244" w:rsidR="0029112F" w:rsidRDefault="0029112F" w:rsidP="00A84922">
      <w:pPr>
        <w:pStyle w:val="a3"/>
        <w:spacing w:before="0" w:beforeAutospacing="0" w:after="0" w:afterAutospacing="0"/>
        <w:rPr>
          <w:rFonts w:asciiTheme="minorHAnsi" w:hAnsiTheme="minorHAnsi" w:cstheme="minorHAnsi"/>
          <w:lang w:val="uk-UA"/>
        </w:rPr>
      </w:pPr>
      <w:r>
        <w:rPr>
          <w:rFonts w:asciiTheme="minorHAnsi" w:hAnsiTheme="minorHAnsi" w:cstheme="minorHAnsi"/>
          <w:lang w:val="uk-UA"/>
        </w:rPr>
        <w:t xml:space="preserve">2.2.  Розіграші </w:t>
      </w:r>
      <w:r w:rsidR="00BE6633">
        <w:rPr>
          <w:rFonts w:asciiTheme="minorHAnsi" w:hAnsiTheme="minorHAnsi" w:cstheme="minorHAnsi"/>
          <w:lang w:val="uk-UA"/>
        </w:rPr>
        <w:t>відбуватимуться</w:t>
      </w:r>
      <w:r w:rsidR="001663C0" w:rsidRPr="00BE6633">
        <w:rPr>
          <w:rFonts w:asciiTheme="minorHAnsi" w:hAnsiTheme="minorHAnsi" w:cstheme="minorHAnsi"/>
          <w:lang w:val="uk-UA"/>
        </w:rPr>
        <w:t xml:space="preserve"> </w:t>
      </w:r>
      <w:r w:rsidR="001663C0">
        <w:rPr>
          <w:rFonts w:asciiTheme="minorHAnsi" w:hAnsiTheme="minorHAnsi" w:cstheme="minorHAnsi"/>
          <w:lang w:val="uk-UA"/>
        </w:rPr>
        <w:t>що</w:t>
      </w:r>
      <w:r w:rsidR="00C93EC1">
        <w:rPr>
          <w:rFonts w:asciiTheme="minorHAnsi" w:hAnsiTheme="minorHAnsi" w:cstheme="minorHAnsi"/>
          <w:lang w:val="uk-UA"/>
        </w:rPr>
        <w:t>п’ятниц</w:t>
      </w:r>
      <w:r w:rsidR="001663C0">
        <w:rPr>
          <w:rFonts w:asciiTheme="minorHAnsi" w:hAnsiTheme="minorHAnsi" w:cstheme="minorHAnsi"/>
          <w:lang w:val="uk-UA"/>
        </w:rPr>
        <w:t>і</w:t>
      </w:r>
      <w:r w:rsidR="0060109E">
        <w:rPr>
          <w:rFonts w:asciiTheme="minorHAnsi" w:hAnsiTheme="minorHAnsi" w:cstheme="minorHAnsi"/>
          <w:lang w:val="uk-UA"/>
        </w:rPr>
        <w:t xml:space="preserve"> ( саме 23.10, 30.10, 6.11)</w:t>
      </w:r>
      <w:r>
        <w:rPr>
          <w:rFonts w:asciiTheme="minorHAnsi" w:hAnsiTheme="minorHAnsi" w:cstheme="minorHAnsi"/>
          <w:lang w:val="uk-UA"/>
        </w:rPr>
        <w:t xml:space="preserve"> в ранковому ефірі </w:t>
      </w:r>
      <w:r w:rsidRPr="0029112F">
        <w:rPr>
          <w:rFonts w:asciiTheme="minorHAnsi" w:hAnsiTheme="minorHAnsi" w:cstheme="minorHAnsi"/>
          <w:lang w:val="uk-UA"/>
        </w:rPr>
        <w:t>радіостанції «</w:t>
      </w:r>
      <w:proofErr w:type="spellStart"/>
      <w:r w:rsidRPr="0029112F">
        <w:rPr>
          <w:rFonts w:asciiTheme="minorHAnsi" w:hAnsiTheme="minorHAnsi" w:cstheme="minorHAnsi"/>
          <w:lang w:val="uk-UA"/>
        </w:rPr>
        <w:t>Авторадіо</w:t>
      </w:r>
      <w:proofErr w:type="spellEnd"/>
      <w:r w:rsidRPr="0029112F">
        <w:rPr>
          <w:rFonts w:asciiTheme="minorHAnsi" w:hAnsiTheme="minorHAnsi" w:cstheme="minorHAnsi"/>
          <w:lang w:val="uk-UA"/>
        </w:rPr>
        <w:t xml:space="preserve">» </w:t>
      </w:r>
      <w:r w:rsidR="00BE6633">
        <w:rPr>
          <w:rFonts w:asciiTheme="minorHAnsi" w:hAnsiTheme="minorHAnsi" w:cstheme="minorHAnsi"/>
          <w:lang w:val="uk-UA"/>
        </w:rPr>
        <w:t>у</w:t>
      </w:r>
      <w:r w:rsidRPr="0029112F">
        <w:rPr>
          <w:rFonts w:asciiTheme="minorHAnsi" w:hAnsiTheme="minorHAnsi" w:cstheme="minorHAnsi"/>
          <w:lang w:val="uk-UA"/>
        </w:rPr>
        <w:t xml:space="preserve"> всій мережі </w:t>
      </w:r>
      <w:r>
        <w:rPr>
          <w:rFonts w:asciiTheme="minorHAnsi" w:hAnsiTheme="minorHAnsi" w:cstheme="minorHAnsi"/>
          <w:lang w:val="uk-UA"/>
        </w:rPr>
        <w:t xml:space="preserve">в період  </w:t>
      </w:r>
      <w:r w:rsidR="00BE6633">
        <w:rPr>
          <w:rFonts w:asciiTheme="minorHAnsi" w:hAnsiTheme="minorHAnsi" w:cstheme="minorHAnsi"/>
          <w:lang w:val="uk-UA"/>
        </w:rPr>
        <w:t xml:space="preserve">з </w:t>
      </w:r>
      <w:r w:rsidR="00C93EC1">
        <w:rPr>
          <w:rFonts w:asciiTheme="minorHAnsi" w:hAnsiTheme="minorHAnsi" w:cstheme="minorHAnsi"/>
          <w:lang w:val="uk-UA"/>
        </w:rPr>
        <w:t>23</w:t>
      </w:r>
      <w:r w:rsidRPr="0029112F">
        <w:rPr>
          <w:rFonts w:asciiTheme="minorHAnsi" w:hAnsiTheme="minorHAnsi" w:cstheme="minorHAnsi"/>
          <w:lang w:val="uk-UA"/>
        </w:rPr>
        <w:t>.</w:t>
      </w:r>
      <w:r w:rsidR="00C93EC1">
        <w:rPr>
          <w:rFonts w:asciiTheme="minorHAnsi" w:hAnsiTheme="minorHAnsi" w:cstheme="minorHAnsi"/>
          <w:lang w:val="uk-UA"/>
        </w:rPr>
        <w:t>10</w:t>
      </w:r>
      <w:r w:rsidR="00C24363">
        <w:rPr>
          <w:rFonts w:asciiTheme="minorHAnsi" w:hAnsiTheme="minorHAnsi" w:cstheme="minorHAnsi"/>
          <w:lang w:val="uk-UA"/>
        </w:rPr>
        <w:t xml:space="preserve">.26  по  </w:t>
      </w:r>
      <w:r w:rsidR="00C93EC1">
        <w:rPr>
          <w:rFonts w:asciiTheme="minorHAnsi" w:hAnsiTheme="minorHAnsi" w:cstheme="minorHAnsi"/>
          <w:lang w:val="uk-UA"/>
        </w:rPr>
        <w:t>06</w:t>
      </w:r>
      <w:r w:rsidRPr="0029112F">
        <w:rPr>
          <w:rFonts w:asciiTheme="minorHAnsi" w:hAnsiTheme="minorHAnsi" w:cstheme="minorHAnsi"/>
          <w:lang w:val="uk-UA"/>
        </w:rPr>
        <w:t>.</w:t>
      </w:r>
      <w:r w:rsidR="00C93EC1">
        <w:rPr>
          <w:rFonts w:asciiTheme="minorHAnsi" w:hAnsiTheme="minorHAnsi" w:cstheme="minorHAnsi"/>
          <w:lang w:val="uk-UA"/>
        </w:rPr>
        <w:t>11</w:t>
      </w:r>
      <w:r w:rsidR="00C24363">
        <w:rPr>
          <w:rFonts w:asciiTheme="minorHAnsi" w:hAnsiTheme="minorHAnsi" w:cstheme="minorHAnsi"/>
          <w:lang w:val="uk-UA"/>
        </w:rPr>
        <w:t xml:space="preserve">.26 включно </w:t>
      </w:r>
    </w:p>
    <w:p w14:paraId="12EB2965" w14:textId="77777777" w:rsidR="0029112F" w:rsidRDefault="0029112F" w:rsidP="00A84922">
      <w:pPr>
        <w:pStyle w:val="a3"/>
        <w:spacing w:before="0" w:beforeAutospacing="0" w:after="0" w:afterAutospacing="0"/>
        <w:rPr>
          <w:rFonts w:asciiTheme="minorHAnsi" w:hAnsiTheme="minorHAnsi" w:cstheme="minorHAnsi"/>
          <w:lang w:val="uk-UA"/>
        </w:rPr>
      </w:pPr>
    </w:p>
    <w:p w14:paraId="23B41F9E" w14:textId="713E824B" w:rsidR="0029112F" w:rsidRPr="003C349C" w:rsidRDefault="0029112F" w:rsidP="00A84922">
      <w:pPr>
        <w:pStyle w:val="a3"/>
        <w:spacing w:before="0" w:beforeAutospacing="0" w:after="0" w:afterAutospacing="0"/>
        <w:rPr>
          <w:rFonts w:asciiTheme="minorHAnsi" w:hAnsiTheme="minorHAnsi" w:cstheme="minorHAnsi"/>
          <w:lang w:val="uk-UA"/>
        </w:rPr>
      </w:pPr>
      <w:r>
        <w:rPr>
          <w:rFonts w:asciiTheme="minorHAnsi" w:hAnsiTheme="minorHAnsi" w:cstheme="minorHAnsi"/>
          <w:lang w:val="uk-UA"/>
        </w:rPr>
        <w:t>2.3.  Час розіграшу 9:</w:t>
      </w:r>
      <w:r w:rsidR="00F42AA4" w:rsidRPr="00C93EC1">
        <w:rPr>
          <w:rFonts w:asciiTheme="minorHAnsi" w:hAnsiTheme="minorHAnsi" w:cstheme="minorHAnsi"/>
        </w:rPr>
        <w:t>1</w:t>
      </w:r>
      <w:r w:rsidR="00C93EC1">
        <w:rPr>
          <w:rFonts w:asciiTheme="minorHAnsi" w:hAnsiTheme="minorHAnsi" w:cstheme="minorHAnsi"/>
          <w:lang w:val="uk-UA"/>
        </w:rPr>
        <w:t>5</w:t>
      </w:r>
      <w:r>
        <w:rPr>
          <w:rFonts w:asciiTheme="minorHAnsi" w:hAnsiTheme="minorHAnsi" w:cstheme="minorHAnsi"/>
          <w:lang w:val="uk-UA"/>
        </w:rPr>
        <w:t xml:space="preserve"> </w:t>
      </w:r>
    </w:p>
    <w:p w14:paraId="337CFB61" w14:textId="77777777" w:rsidR="003E25D7" w:rsidRPr="003C349C" w:rsidRDefault="003E25D7" w:rsidP="00A84922">
      <w:pPr>
        <w:pStyle w:val="a3"/>
        <w:spacing w:before="0" w:beforeAutospacing="0" w:after="0" w:afterAutospacing="0"/>
        <w:rPr>
          <w:rStyle w:val="a4"/>
          <w:rFonts w:asciiTheme="minorHAnsi" w:hAnsiTheme="minorHAnsi" w:cstheme="minorHAnsi"/>
          <w:lang w:val="uk-UA"/>
        </w:rPr>
      </w:pPr>
    </w:p>
    <w:p w14:paraId="35797C4C" w14:textId="5738788C" w:rsidR="00957EF9" w:rsidRPr="003C349C" w:rsidRDefault="003E36EA"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3</w:t>
      </w:r>
      <w:r w:rsidR="00001BBC" w:rsidRPr="003C349C">
        <w:rPr>
          <w:rStyle w:val="a4"/>
          <w:rFonts w:asciiTheme="minorHAnsi" w:hAnsiTheme="minorHAnsi" w:cstheme="minorHAnsi"/>
          <w:lang w:val="uk-UA"/>
        </w:rPr>
        <w:t>.1</w:t>
      </w:r>
      <w:r w:rsidRPr="003C349C">
        <w:rPr>
          <w:rStyle w:val="a4"/>
          <w:rFonts w:asciiTheme="minorHAnsi" w:hAnsiTheme="minorHAnsi" w:cstheme="minorHAnsi"/>
          <w:lang w:val="uk-UA"/>
        </w:rPr>
        <w:t>. УМОВИ І ПОРЯДОК УЧАСТІ</w:t>
      </w:r>
      <w:r w:rsidR="00001BBC" w:rsidRPr="003C349C">
        <w:rPr>
          <w:rStyle w:val="a4"/>
          <w:rFonts w:asciiTheme="minorHAnsi" w:hAnsiTheme="minorHAnsi" w:cstheme="minorHAnsi"/>
          <w:lang w:val="uk-UA"/>
        </w:rPr>
        <w:t xml:space="preserve"> В ЕФІРІ</w:t>
      </w:r>
    </w:p>
    <w:p w14:paraId="70F10D7F" w14:textId="77777777" w:rsidR="003E36EA" w:rsidRPr="003C349C" w:rsidRDefault="003E36EA" w:rsidP="00A84922">
      <w:pPr>
        <w:pStyle w:val="a3"/>
        <w:spacing w:before="0" w:beforeAutospacing="0" w:after="0" w:afterAutospacing="0"/>
        <w:rPr>
          <w:rFonts w:asciiTheme="minorHAnsi" w:hAnsiTheme="minorHAnsi" w:cstheme="minorHAnsi"/>
          <w:lang w:val="uk-UA"/>
        </w:rPr>
      </w:pPr>
    </w:p>
    <w:p w14:paraId="66B84AF7" w14:textId="7A5D273C" w:rsidR="001701F3" w:rsidRPr="00DD1127" w:rsidRDefault="00E343DC" w:rsidP="00DD1127">
      <w:pPr>
        <w:shd w:val="clear" w:color="auto" w:fill="FFFFFF"/>
        <w:rPr>
          <w:rFonts w:eastAsia="Times New Roman" w:cstheme="minorHAnsi"/>
          <w:color w:val="212121"/>
          <w:sz w:val="24"/>
          <w:szCs w:val="24"/>
        </w:rPr>
      </w:pPr>
      <w:r w:rsidRPr="00242E76">
        <w:rPr>
          <w:rFonts w:cstheme="minorHAnsi"/>
          <w:sz w:val="24"/>
          <w:szCs w:val="24"/>
          <w:lang w:val="uk-UA"/>
        </w:rPr>
        <w:t>3</w:t>
      </w:r>
      <w:r w:rsidR="00957EF9" w:rsidRPr="00242E76">
        <w:rPr>
          <w:rFonts w:cstheme="minorHAnsi"/>
          <w:sz w:val="24"/>
          <w:szCs w:val="24"/>
          <w:lang w:val="uk-UA"/>
        </w:rPr>
        <w:t>.</w:t>
      </w:r>
      <w:r w:rsidR="00001BBC" w:rsidRPr="00242E76">
        <w:rPr>
          <w:rFonts w:cstheme="minorHAnsi"/>
          <w:sz w:val="24"/>
          <w:szCs w:val="24"/>
          <w:lang w:val="uk-UA"/>
        </w:rPr>
        <w:t>1</w:t>
      </w:r>
      <w:r w:rsidR="00957EF9" w:rsidRPr="00242E76">
        <w:rPr>
          <w:rFonts w:cstheme="minorHAnsi"/>
          <w:sz w:val="24"/>
          <w:szCs w:val="24"/>
          <w:lang w:val="uk-UA"/>
        </w:rPr>
        <w:t>.</w:t>
      </w:r>
      <w:r w:rsidR="001F0D50" w:rsidRPr="00242E76">
        <w:rPr>
          <w:rFonts w:cstheme="minorHAnsi"/>
          <w:sz w:val="24"/>
          <w:szCs w:val="24"/>
          <w:lang w:val="uk-UA"/>
        </w:rPr>
        <w:t>1.</w:t>
      </w:r>
      <w:r w:rsidR="00957EF9" w:rsidRPr="00242E76">
        <w:rPr>
          <w:rFonts w:cstheme="minorHAnsi"/>
          <w:sz w:val="24"/>
          <w:szCs w:val="24"/>
          <w:lang w:val="uk-UA"/>
        </w:rPr>
        <w:t xml:space="preserve"> </w:t>
      </w:r>
      <w:r w:rsidR="00F53B6E" w:rsidRPr="00242E76">
        <w:rPr>
          <w:rFonts w:eastAsia="Times New Roman" w:cstheme="minorHAnsi"/>
          <w:color w:val="212121"/>
          <w:sz w:val="24"/>
          <w:szCs w:val="24"/>
          <w:lang w:val="uk-UA"/>
        </w:rPr>
        <w:t>Для участі</w:t>
      </w:r>
      <w:r w:rsidR="00BE6633">
        <w:rPr>
          <w:rFonts w:eastAsia="Times New Roman" w:cstheme="minorHAnsi"/>
          <w:color w:val="212121"/>
          <w:sz w:val="24"/>
          <w:szCs w:val="24"/>
          <w:lang w:val="uk-UA"/>
        </w:rPr>
        <w:t>,</w:t>
      </w:r>
      <w:r w:rsidR="00F53B6E" w:rsidRPr="00242E76">
        <w:rPr>
          <w:rFonts w:eastAsia="Times New Roman" w:cstheme="minorHAnsi"/>
          <w:color w:val="212121"/>
          <w:sz w:val="24"/>
          <w:szCs w:val="24"/>
          <w:lang w:val="uk-UA"/>
        </w:rPr>
        <w:t xml:space="preserve"> </w:t>
      </w:r>
      <w:r w:rsidR="001701F3" w:rsidRPr="00242E76">
        <w:rPr>
          <w:rFonts w:eastAsia="Times New Roman" w:cstheme="minorHAnsi"/>
          <w:color w:val="212121"/>
          <w:sz w:val="24"/>
          <w:szCs w:val="24"/>
          <w:lang w:val="uk-UA"/>
        </w:rPr>
        <w:t>необхідно</w:t>
      </w:r>
      <w:r w:rsidR="00DD1127" w:rsidRPr="00DD1127">
        <w:rPr>
          <w:rFonts w:eastAsia="Times New Roman" w:cstheme="minorHAnsi"/>
          <w:color w:val="212121"/>
          <w:sz w:val="24"/>
          <w:szCs w:val="24"/>
          <w:lang w:val="uk-UA"/>
        </w:rPr>
        <w:t xml:space="preserve"> зареєструватися </w:t>
      </w:r>
      <w:r w:rsidR="00BE6633">
        <w:rPr>
          <w:rFonts w:eastAsia="Times New Roman" w:cstheme="minorHAnsi"/>
          <w:color w:val="212121"/>
          <w:sz w:val="24"/>
          <w:szCs w:val="24"/>
          <w:lang w:val="uk-UA"/>
        </w:rPr>
        <w:t xml:space="preserve">в </w:t>
      </w:r>
      <w:proofErr w:type="spellStart"/>
      <w:r w:rsidR="00BE6633">
        <w:rPr>
          <w:rFonts w:eastAsia="Times New Roman" w:cstheme="minorHAnsi"/>
          <w:color w:val="212121"/>
          <w:sz w:val="24"/>
          <w:szCs w:val="24"/>
          <w:lang w:val="uk-UA"/>
        </w:rPr>
        <w:t>проєкті</w:t>
      </w:r>
      <w:proofErr w:type="spellEnd"/>
      <w:r w:rsidR="00BE6633">
        <w:rPr>
          <w:rFonts w:eastAsia="Times New Roman" w:cstheme="minorHAnsi"/>
          <w:color w:val="212121"/>
          <w:sz w:val="24"/>
          <w:szCs w:val="24"/>
          <w:lang w:val="uk-UA"/>
        </w:rPr>
        <w:t xml:space="preserve"> «</w:t>
      </w:r>
      <w:proofErr w:type="spellStart"/>
      <w:r w:rsidR="00BE6633">
        <w:rPr>
          <w:rFonts w:eastAsia="Times New Roman" w:cstheme="minorHAnsi"/>
          <w:color w:val="212121"/>
          <w:sz w:val="24"/>
          <w:szCs w:val="24"/>
          <w:lang w:val="uk-UA"/>
        </w:rPr>
        <w:t>Автофакти</w:t>
      </w:r>
      <w:proofErr w:type="spellEnd"/>
      <w:r w:rsidR="00BE6633">
        <w:rPr>
          <w:rFonts w:eastAsia="Times New Roman" w:cstheme="minorHAnsi"/>
          <w:color w:val="212121"/>
          <w:sz w:val="24"/>
          <w:szCs w:val="24"/>
          <w:lang w:val="uk-UA"/>
        </w:rPr>
        <w:t xml:space="preserve"> перевірка» </w:t>
      </w:r>
      <w:r w:rsidR="00DD1127" w:rsidRPr="00DD1127">
        <w:rPr>
          <w:rFonts w:eastAsia="Times New Roman" w:cstheme="minorHAnsi"/>
          <w:color w:val="212121"/>
          <w:sz w:val="24"/>
          <w:szCs w:val="24"/>
          <w:lang w:val="uk-UA"/>
        </w:rPr>
        <w:t xml:space="preserve">на </w:t>
      </w:r>
      <w:r w:rsidR="00DD1127" w:rsidRPr="00242E76">
        <w:rPr>
          <w:rFonts w:eastAsia="Times New Roman" w:cstheme="minorHAnsi"/>
          <w:color w:val="212121"/>
          <w:sz w:val="24"/>
          <w:szCs w:val="24"/>
          <w:lang w:val="uk-UA"/>
        </w:rPr>
        <w:t xml:space="preserve">сайті </w:t>
      </w:r>
      <w:r w:rsidR="001701F3" w:rsidRPr="00242E76">
        <w:rPr>
          <w:rFonts w:eastAsia="Times New Roman" w:cstheme="minorHAnsi"/>
          <w:color w:val="212121"/>
          <w:sz w:val="24"/>
          <w:szCs w:val="24"/>
          <w:lang w:val="uk-UA"/>
        </w:rPr>
        <w:t xml:space="preserve"> </w:t>
      </w:r>
      <w:r w:rsidR="00BE6633" w:rsidRPr="00BE6633">
        <w:rPr>
          <w:rFonts w:eastAsia="Times New Roman" w:cstheme="minorHAnsi"/>
          <w:color w:val="212121"/>
          <w:sz w:val="24"/>
          <w:szCs w:val="24"/>
          <w:lang w:val="uk-UA"/>
        </w:rPr>
        <w:t>avtoradio.ua</w:t>
      </w:r>
      <w:r w:rsidR="00317FF7">
        <w:rPr>
          <w:rFonts w:eastAsia="Times New Roman" w:cstheme="minorHAnsi"/>
          <w:color w:val="212121"/>
          <w:sz w:val="24"/>
          <w:szCs w:val="24"/>
          <w:lang w:val="uk-UA"/>
        </w:rPr>
        <w:t>, та</w:t>
      </w:r>
      <w:r w:rsidR="00BE6633">
        <w:rPr>
          <w:rFonts w:eastAsia="Times New Roman" w:cstheme="minorHAnsi"/>
          <w:color w:val="212121"/>
          <w:sz w:val="24"/>
          <w:szCs w:val="24"/>
          <w:lang w:val="uk-UA"/>
        </w:rPr>
        <w:t xml:space="preserve"> </w:t>
      </w:r>
      <w:r w:rsidR="00317FF7">
        <w:rPr>
          <w:rFonts w:eastAsia="Times New Roman" w:cstheme="minorHAnsi"/>
          <w:color w:val="212121"/>
          <w:sz w:val="24"/>
          <w:szCs w:val="24"/>
          <w:lang w:val="uk-UA"/>
        </w:rPr>
        <w:t>ч</w:t>
      </w:r>
      <w:r w:rsidR="00F34699">
        <w:rPr>
          <w:rFonts w:eastAsia="Times New Roman" w:cstheme="minorHAnsi"/>
          <w:color w:val="212121"/>
          <w:sz w:val="24"/>
          <w:szCs w:val="24"/>
          <w:lang w:val="uk-UA"/>
        </w:rPr>
        <w:t xml:space="preserve">екати дзвінка </w:t>
      </w:r>
      <w:r w:rsidR="00317FF7">
        <w:rPr>
          <w:rFonts w:eastAsia="Times New Roman" w:cstheme="minorHAnsi"/>
          <w:color w:val="212121"/>
          <w:sz w:val="24"/>
          <w:szCs w:val="24"/>
          <w:lang w:val="uk-UA"/>
        </w:rPr>
        <w:t>ведучих</w:t>
      </w:r>
      <w:r w:rsidR="00F34699">
        <w:rPr>
          <w:rFonts w:eastAsia="Times New Roman" w:cstheme="minorHAnsi"/>
          <w:color w:val="212121"/>
          <w:sz w:val="24"/>
          <w:szCs w:val="24"/>
          <w:lang w:val="uk-UA"/>
        </w:rPr>
        <w:t xml:space="preserve"> у п’ятницю о 9.15. </w:t>
      </w:r>
      <w:r w:rsidR="00F34699">
        <w:rPr>
          <w:rFonts w:cstheme="minorHAnsi"/>
          <w:sz w:val="24"/>
          <w:szCs w:val="24"/>
          <w:lang w:val="uk-UA"/>
        </w:rPr>
        <w:t>А також у</w:t>
      </w:r>
      <w:r w:rsidR="001701F3" w:rsidRPr="00242E76">
        <w:rPr>
          <w:rFonts w:eastAsia="Times New Roman" w:cstheme="minorHAnsi"/>
          <w:color w:val="212121"/>
          <w:sz w:val="24"/>
          <w:szCs w:val="24"/>
          <w:lang w:val="uk-UA"/>
        </w:rPr>
        <w:t xml:space="preserve">важно слухати ефір </w:t>
      </w:r>
      <w:proofErr w:type="spellStart"/>
      <w:r w:rsidR="001701F3" w:rsidRPr="00242E76">
        <w:rPr>
          <w:rFonts w:eastAsia="Times New Roman" w:cstheme="minorHAnsi"/>
          <w:color w:val="212121"/>
          <w:sz w:val="24"/>
          <w:szCs w:val="24"/>
          <w:lang w:val="uk-UA"/>
        </w:rPr>
        <w:t>Авторадіо</w:t>
      </w:r>
      <w:proofErr w:type="spellEnd"/>
      <w:r w:rsidR="00BE6633">
        <w:rPr>
          <w:rFonts w:eastAsia="Times New Roman" w:cstheme="minorHAnsi"/>
          <w:color w:val="212121"/>
          <w:sz w:val="24"/>
          <w:szCs w:val="24"/>
          <w:lang w:val="uk-UA"/>
        </w:rPr>
        <w:t>. По буднях, протягом дня, в ефірі звучать короткі програми «</w:t>
      </w:r>
      <w:proofErr w:type="spellStart"/>
      <w:r w:rsidR="00BE6633">
        <w:rPr>
          <w:rFonts w:eastAsia="Times New Roman" w:cstheme="minorHAnsi"/>
          <w:color w:val="212121"/>
          <w:sz w:val="24"/>
          <w:szCs w:val="24"/>
          <w:lang w:val="uk-UA"/>
        </w:rPr>
        <w:t>Автофакти</w:t>
      </w:r>
      <w:proofErr w:type="spellEnd"/>
      <w:r w:rsidR="00BE6633">
        <w:rPr>
          <w:rFonts w:eastAsia="Times New Roman" w:cstheme="minorHAnsi"/>
          <w:color w:val="212121"/>
          <w:sz w:val="24"/>
          <w:szCs w:val="24"/>
          <w:lang w:val="uk-UA"/>
        </w:rPr>
        <w:t>»</w:t>
      </w:r>
      <w:r w:rsidR="00F34699">
        <w:rPr>
          <w:rFonts w:eastAsia="Times New Roman" w:cstheme="minorHAnsi"/>
          <w:color w:val="212121"/>
          <w:sz w:val="24"/>
          <w:szCs w:val="24"/>
          <w:lang w:val="uk-UA"/>
        </w:rPr>
        <w:t>. Н</w:t>
      </w:r>
      <w:r w:rsidR="00BE6633">
        <w:rPr>
          <w:rFonts w:eastAsia="Times New Roman" w:cstheme="minorHAnsi"/>
          <w:color w:val="212121"/>
          <w:sz w:val="24"/>
          <w:szCs w:val="24"/>
          <w:lang w:val="uk-UA"/>
        </w:rPr>
        <w:t xml:space="preserve">а основі </w:t>
      </w:r>
      <w:r w:rsidR="00F34699">
        <w:rPr>
          <w:rFonts w:eastAsia="Times New Roman" w:cstheme="minorHAnsi"/>
          <w:color w:val="212121"/>
          <w:sz w:val="24"/>
          <w:szCs w:val="24"/>
          <w:lang w:val="uk-UA"/>
        </w:rPr>
        <w:t>цих фактів</w:t>
      </w:r>
      <w:r w:rsidR="00BE6633">
        <w:rPr>
          <w:rFonts w:eastAsia="Times New Roman" w:cstheme="minorHAnsi"/>
          <w:color w:val="212121"/>
          <w:sz w:val="24"/>
          <w:szCs w:val="24"/>
          <w:lang w:val="uk-UA"/>
        </w:rPr>
        <w:t xml:space="preserve">, </w:t>
      </w:r>
      <w:r w:rsidR="00F34699">
        <w:rPr>
          <w:rFonts w:eastAsia="Times New Roman" w:cstheme="minorHAnsi"/>
          <w:color w:val="212121"/>
          <w:sz w:val="24"/>
          <w:szCs w:val="24"/>
          <w:lang w:val="uk-UA"/>
        </w:rPr>
        <w:t>ведучі ставлять питання і дають три варіанти відповіді. Щоб виграти, потрібно обрати правильну.</w:t>
      </w:r>
    </w:p>
    <w:p w14:paraId="75662512" w14:textId="77777777" w:rsidR="001F0D50" w:rsidRPr="003C349C" w:rsidRDefault="001F0D50" w:rsidP="00A84922">
      <w:pPr>
        <w:pStyle w:val="a3"/>
        <w:spacing w:before="0" w:beforeAutospacing="0" w:after="0" w:afterAutospacing="0"/>
        <w:rPr>
          <w:rStyle w:val="a4"/>
          <w:rFonts w:asciiTheme="minorHAnsi" w:hAnsiTheme="minorHAnsi" w:cstheme="minorHAnsi"/>
        </w:rPr>
      </w:pPr>
    </w:p>
    <w:p w14:paraId="14A8EC0D" w14:textId="7D4BDA78" w:rsidR="003E36EA" w:rsidRPr="003C349C" w:rsidRDefault="00E343DC" w:rsidP="00A84922">
      <w:pPr>
        <w:pStyle w:val="a3"/>
        <w:spacing w:before="0" w:beforeAutospacing="0" w:after="0" w:afterAutospacing="0"/>
        <w:rPr>
          <w:rStyle w:val="a4"/>
          <w:rFonts w:asciiTheme="minorHAnsi" w:hAnsiTheme="minorHAnsi" w:cstheme="minorHAnsi"/>
          <w:lang w:val="uk-UA"/>
        </w:rPr>
      </w:pPr>
      <w:r w:rsidRPr="003C349C">
        <w:rPr>
          <w:rStyle w:val="a4"/>
          <w:rFonts w:asciiTheme="minorHAnsi" w:hAnsiTheme="minorHAnsi" w:cstheme="minorHAnsi"/>
          <w:lang w:val="uk-UA"/>
        </w:rPr>
        <w:t>4</w:t>
      </w:r>
      <w:r w:rsidR="00957EF9" w:rsidRPr="003C349C">
        <w:rPr>
          <w:rStyle w:val="a4"/>
          <w:rFonts w:asciiTheme="minorHAnsi" w:hAnsiTheme="minorHAnsi" w:cstheme="minorHAnsi"/>
          <w:lang w:val="uk-UA"/>
        </w:rPr>
        <w:t xml:space="preserve">. </w:t>
      </w:r>
      <w:r w:rsidR="002858B6" w:rsidRPr="003C349C">
        <w:rPr>
          <w:rStyle w:val="a4"/>
          <w:rFonts w:asciiTheme="minorHAnsi" w:hAnsiTheme="minorHAnsi" w:cstheme="minorHAnsi"/>
          <w:lang w:val="uk-UA"/>
        </w:rPr>
        <w:t>ПОДАРУНКИ АКЦІЇ</w:t>
      </w:r>
    </w:p>
    <w:p w14:paraId="62091B96" w14:textId="77777777" w:rsidR="00755E48" w:rsidRPr="003C349C" w:rsidRDefault="00755E48" w:rsidP="00A84922">
      <w:pPr>
        <w:pStyle w:val="a3"/>
        <w:spacing w:before="0" w:beforeAutospacing="0" w:after="0" w:afterAutospacing="0"/>
        <w:rPr>
          <w:rFonts w:asciiTheme="minorHAnsi" w:hAnsiTheme="minorHAnsi" w:cstheme="minorHAnsi"/>
          <w:b/>
          <w:bCs/>
          <w:lang w:val="uk-UA"/>
        </w:rPr>
      </w:pPr>
    </w:p>
    <w:p w14:paraId="64D3D82E" w14:textId="32DD159F" w:rsidR="006835EB" w:rsidRPr="00F42AA4" w:rsidRDefault="002A2FB8" w:rsidP="0029112F">
      <w:pPr>
        <w:rPr>
          <w:rFonts w:ascii="Calibri" w:hAnsi="Calibri" w:cs="Calibri"/>
          <w:color w:val="000000"/>
          <w:sz w:val="24"/>
          <w:szCs w:val="24"/>
          <w:shd w:val="clear" w:color="auto" w:fill="FFFFFF"/>
          <w:lang w:val="uk-UA"/>
        </w:rPr>
      </w:pPr>
      <w:r w:rsidRPr="00242E76">
        <w:rPr>
          <w:rStyle w:val="a4"/>
          <w:rFonts w:eastAsia="Times New Roman" w:cstheme="minorHAnsi"/>
          <w:b w:val="0"/>
          <w:sz w:val="24"/>
          <w:szCs w:val="24"/>
          <w:lang w:val="uk-UA" w:eastAsia="ru-RU"/>
        </w:rPr>
        <w:t>4.</w:t>
      </w:r>
      <w:r w:rsidR="00F2314D" w:rsidRPr="00242E76">
        <w:rPr>
          <w:rStyle w:val="a4"/>
          <w:rFonts w:eastAsia="Times New Roman" w:cstheme="minorHAnsi"/>
          <w:b w:val="0"/>
          <w:sz w:val="24"/>
          <w:szCs w:val="24"/>
          <w:lang w:val="uk-UA" w:eastAsia="ru-RU"/>
        </w:rPr>
        <w:t>1</w:t>
      </w:r>
      <w:r w:rsidRPr="00242E76">
        <w:rPr>
          <w:rStyle w:val="a4"/>
          <w:rFonts w:eastAsia="Times New Roman" w:cstheme="minorHAnsi"/>
          <w:b w:val="0"/>
          <w:sz w:val="24"/>
          <w:szCs w:val="24"/>
          <w:lang w:val="uk-UA" w:eastAsia="ru-RU"/>
        </w:rPr>
        <w:t xml:space="preserve"> </w:t>
      </w:r>
      <w:r w:rsidR="00A95A46" w:rsidRPr="00242E76">
        <w:rPr>
          <w:rFonts w:ascii="Calibri" w:hAnsi="Calibri" w:cs="Calibri"/>
          <w:color w:val="000000"/>
          <w:sz w:val="24"/>
          <w:szCs w:val="24"/>
          <w:shd w:val="clear" w:color="auto" w:fill="FFFFFF"/>
          <w:lang w:val="uk-UA"/>
        </w:rPr>
        <w:t>Подарун</w:t>
      </w:r>
      <w:r w:rsidR="00FA53BE" w:rsidRPr="00242E76">
        <w:rPr>
          <w:rFonts w:ascii="Calibri" w:hAnsi="Calibri" w:cs="Calibri"/>
          <w:color w:val="000000"/>
          <w:sz w:val="24"/>
          <w:szCs w:val="24"/>
          <w:shd w:val="clear" w:color="auto" w:fill="FFFFFF"/>
          <w:lang w:val="uk-UA"/>
        </w:rPr>
        <w:t>ок</w:t>
      </w:r>
      <w:r w:rsidR="00A95A46" w:rsidRPr="00242E76">
        <w:rPr>
          <w:rFonts w:ascii="Calibri" w:hAnsi="Calibri" w:cs="Calibri"/>
          <w:color w:val="000000"/>
          <w:sz w:val="24"/>
          <w:szCs w:val="24"/>
          <w:shd w:val="clear" w:color="auto" w:fill="FFFFFF"/>
          <w:lang w:val="uk-UA"/>
        </w:rPr>
        <w:t xml:space="preserve"> </w:t>
      </w:r>
      <w:r w:rsidR="000F7F14" w:rsidRPr="00242E76">
        <w:rPr>
          <w:rFonts w:ascii="Calibri" w:hAnsi="Calibri" w:cs="Calibri"/>
          <w:color w:val="000000"/>
          <w:sz w:val="24"/>
          <w:szCs w:val="24"/>
          <w:shd w:val="clear" w:color="auto" w:fill="FFFFFF"/>
          <w:lang w:val="uk-UA"/>
        </w:rPr>
        <w:t>:</w:t>
      </w:r>
      <w:r w:rsidR="0029112F">
        <w:rPr>
          <w:rFonts w:ascii="Calibri" w:hAnsi="Calibri" w:cs="Calibri"/>
          <w:color w:val="000000"/>
          <w:sz w:val="24"/>
          <w:szCs w:val="24"/>
          <w:shd w:val="clear" w:color="auto" w:fill="FFFFFF"/>
          <w:lang w:val="uk-UA"/>
        </w:rPr>
        <w:t xml:space="preserve"> </w:t>
      </w:r>
      <w:r w:rsidR="0029112F" w:rsidRPr="0029112F">
        <w:rPr>
          <w:rFonts w:ascii="Calibri" w:hAnsi="Calibri" w:cs="Calibri"/>
          <w:color w:val="000000"/>
          <w:sz w:val="24"/>
          <w:szCs w:val="24"/>
          <w:shd w:val="clear" w:color="auto" w:fill="FFFFFF"/>
          <w:lang w:val="uk-UA"/>
        </w:rPr>
        <w:t xml:space="preserve">4х літрова каністра фінської моторної оливи </w:t>
      </w:r>
      <w:proofErr w:type="spellStart"/>
      <w:r w:rsidR="0029112F" w:rsidRPr="0029112F">
        <w:rPr>
          <w:rFonts w:ascii="Calibri" w:hAnsi="Calibri" w:cs="Calibri"/>
          <w:color w:val="000000"/>
          <w:sz w:val="24"/>
          <w:szCs w:val="24"/>
          <w:shd w:val="clear" w:color="auto" w:fill="FFFFFF"/>
          <w:lang w:val="uk-UA"/>
        </w:rPr>
        <w:t>Neste</w:t>
      </w:r>
      <w:proofErr w:type="spellEnd"/>
      <w:r w:rsidR="0029112F" w:rsidRPr="0029112F">
        <w:rPr>
          <w:rFonts w:ascii="Calibri" w:hAnsi="Calibri" w:cs="Calibri"/>
          <w:color w:val="000000"/>
          <w:sz w:val="24"/>
          <w:szCs w:val="24"/>
          <w:shd w:val="clear" w:color="auto" w:fill="FFFFFF"/>
          <w:lang w:val="uk-UA"/>
        </w:rPr>
        <w:t xml:space="preserve"> </w:t>
      </w:r>
      <w:r w:rsidR="00F42AA4" w:rsidRPr="00F42AA4">
        <w:rPr>
          <w:rFonts w:ascii="Calibri" w:hAnsi="Calibri" w:cs="Calibri"/>
          <w:color w:val="000000"/>
          <w:sz w:val="24"/>
          <w:szCs w:val="24"/>
          <w:shd w:val="clear" w:color="auto" w:fill="FFFFFF"/>
          <w:lang w:val="uk-UA"/>
        </w:rPr>
        <w:t>(</w:t>
      </w:r>
      <w:r w:rsidR="0029112F" w:rsidRPr="0029112F">
        <w:rPr>
          <w:rFonts w:ascii="Calibri" w:hAnsi="Calibri" w:cs="Calibri"/>
          <w:color w:val="000000"/>
          <w:sz w:val="24"/>
          <w:szCs w:val="24"/>
          <w:shd w:val="clear" w:color="auto" w:fill="FFFFFF"/>
          <w:lang w:val="uk-UA"/>
        </w:rPr>
        <w:t>спеціально підібрана під авто переможця</w:t>
      </w:r>
      <w:r w:rsidR="00F42AA4" w:rsidRPr="00F42AA4">
        <w:rPr>
          <w:rFonts w:ascii="Calibri" w:hAnsi="Calibri" w:cs="Calibri"/>
          <w:color w:val="000000"/>
          <w:sz w:val="24"/>
          <w:szCs w:val="24"/>
          <w:shd w:val="clear" w:color="auto" w:fill="FFFFFF"/>
          <w:lang w:val="uk-UA"/>
        </w:rPr>
        <w:t>)</w:t>
      </w:r>
      <w:r w:rsidR="00F34699">
        <w:rPr>
          <w:rFonts w:ascii="Calibri" w:hAnsi="Calibri" w:cs="Calibri"/>
          <w:color w:val="000000"/>
          <w:sz w:val="24"/>
          <w:szCs w:val="24"/>
          <w:shd w:val="clear" w:color="auto" w:fill="FFFFFF"/>
          <w:lang w:val="uk-UA"/>
        </w:rPr>
        <w:t>.</w:t>
      </w:r>
    </w:p>
    <w:p w14:paraId="44FA5739" w14:textId="77777777" w:rsidR="003E36EA" w:rsidRPr="003C349C" w:rsidRDefault="003E36EA" w:rsidP="003E36EA">
      <w:pPr>
        <w:pStyle w:val="a3"/>
        <w:spacing w:after="0"/>
        <w:rPr>
          <w:rFonts w:asciiTheme="minorHAnsi" w:hAnsiTheme="minorHAnsi" w:cstheme="minorHAnsi"/>
          <w:b/>
          <w:bCs/>
          <w:lang w:val="uk-UA"/>
        </w:rPr>
      </w:pPr>
      <w:r w:rsidRPr="003C349C">
        <w:rPr>
          <w:rFonts w:asciiTheme="minorHAnsi" w:hAnsiTheme="minorHAnsi" w:cstheme="minorHAnsi"/>
          <w:b/>
          <w:bCs/>
          <w:lang w:val="uk-UA"/>
        </w:rPr>
        <w:t>5. ПОРЯДОК ТА УМОВИ ОТРИМАННЯ ПОДАРУНКІВ АКЦІЇ</w:t>
      </w:r>
    </w:p>
    <w:p w14:paraId="52F0F714" w14:textId="4C9E93FA"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5.1. Організатори Акції зобов’язуються надати Переможцю Подарунк</w:t>
      </w:r>
      <w:r w:rsidR="006A1F9C" w:rsidRPr="003C349C">
        <w:rPr>
          <w:rFonts w:asciiTheme="minorHAnsi" w:hAnsiTheme="minorHAnsi" w:cstheme="minorHAnsi"/>
          <w:lang w:val="uk-UA"/>
        </w:rPr>
        <w:t>и</w:t>
      </w:r>
      <w:r w:rsidRPr="003C349C">
        <w:rPr>
          <w:rFonts w:asciiTheme="minorHAnsi" w:hAnsiTheme="minorHAnsi" w:cstheme="minorHAnsi"/>
          <w:lang w:val="uk-UA"/>
        </w:rPr>
        <w:t xml:space="preserve"> Акції в разі перемоги.</w:t>
      </w:r>
    </w:p>
    <w:p w14:paraId="01439E26" w14:textId="3731ABD0" w:rsidR="003E36EA" w:rsidRPr="00242E76" w:rsidRDefault="003E36EA" w:rsidP="003E36EA">
      <w:pPr>
        <w:pStyle w:val="a3"/>
        <w:spacing w:after="0"/>
        <w:rPr>
          <w:rFonts w:asciiTheme="minorHAnsi" w:hAnsiTheme="minorHAnsi" w:cstheme="minorHAnsi"/>
          <w:lang w:val="uk-UA"/>
        </w:rPr>
      </w:pPr>
      <w:r w:rsidRPr="00242E76">
        <w:rPr>
          <w:rFonts w:asciiTheme="minorHAnsi" w:hAnsiTheme="minorHAnsi" w:cstheme="minorHAnsi"/>
          <w:lang w:val="uk-UA"/>
        </w:rPr>
        <w:lastRenderedPageBreak/>
        <w:t>5.2. Для отримання Подарунку Акції</w:t>
      </w:r>
      <w:r w:rsidR="00CD146F" w:rsidRPr="00242E76">
        <w:rPr>
          <w:rFonts w:asciiTheme="minorHAnsi" w:hAnsiTheme="minorHAnsi" w:cstheme="minorHAnsi"/>
          <w:lang w:val="uk-UA"/>
        </w:rPr>
        <w:t xml:space="preserve"> Переможець </w:t>
      </w:r>
      <w:r w:rsidRPr="00242E76">
        <w:rPr>
          <w:rFonts w:asciiTheme="minorHAnsi" w:hAnsiTheme="minorHAnsi" w:cstheme="minorHAnsi"/>
          <w:lang w:val="uk-UA"/>
        </w:rPr>
        <w:t xml:space="preserve">зобов'язаний </w:t>
      </w:r>
      <w:r w:rsidR="00F2775D" w:rsidRPr="00242E76">
        <w:rPr>
          <w:rFonts w:asciiTheme="minorHAnsi" w:hAnsiTheme="minorHAnsi" w:cstheme="minorHAnsi"/>
          <w:lang w:val="uk-UA"/>
        </w:rPr>
        <w:t xml:space="preserve">у робочий час </w:t>
      </w:r>
      <w:r w:rsidRPr="00242E76">
        <w:rPr>
          <w:rFonts w:asciiTheme="minorHAnsi" w:hAnsiTheme="minorHAnsi" w:cstheme="minorHAnsi"/>
          <w:lang w:val="uk-UA"/>
        </w:rPr>
        <w:t xml:space="preserve">звернутися до Виконавця Акції </w:t>
      </w:r>
      <w:r w:rsidR="00F2775D" w:rsidRPr="00242E76">
        <w:rPr>
          <w:rFonts w:asciiTheme="minorHAnsi" w:hAnsiTheme="minorHAnsi" w:cstheme="minorHAnsi"/>
          <w:lang w:val="uk-UA"/>
        </w:rPr>
        <w:t xml:space="preserve">за </w:t>
      </w:r>
      <w:proofErr w:type="spellStart"/>
      <w:r w:rsidR="00F2775D" w:rsidRPr="00242E76">
        <w:rPr>
          <w:rFonts w:asciiTheme="minorHAnsi" w:hAnsiTheme="minorHAnsi" w:cstheme="minorHAnsi"/>
          <w:lang w:val="uk-UA"/>
        </w:rPr>
        <w:t>адресою</w:t>
      </w:r>
      <w:proofErr w:type="spellEnd"/>
      <w:r w:rsidR="00F2775D" w:rsidRPr="00242E76">
        <w:rPr>
          <w:rFonts w:asciiTheme="minorHAnsi" w:hAnsiTheme="minorHAnsi" w:cstheme="minorHAnsi"/>
          <w:lang w:val="uk-UA"/>
        </w:rPr>
        <w:t xml:space="preserve"> м. Київ, вул. Вікентія Хвойки 15/15 </w:t>
      </w:r>
      <w:r w:rsidRPr="00242E76">
        <w:rPr>
          <w:rFonts w:asciiTheme="minorHAnsi" w:hAnsiTheme="minorHAnsi" w:cstheme="minorHAnsi"/>
          <w:lang w:val="uk-UA"/>
        </w:rPr>
        <w:t>та надати паспорт громадянина України або ID картку та ідентифікаційний код платника податків.</w:t>
      </w:r>
    </w:p>
    <w:p w14:paraId="1A16D027" w14:textId="17664CC8" w:rsidR="003E36EA" w:rsidRPr="003C349C" w:rsidRDefault="003E36EA" w:rsidP="003E36EA">
      <w:pPr>
        <w:pStyle w:val="a3"/>
        <w:spacing w:after="0"/>
        <w:rPr>
          <w:rFonts w:asciiTheme="minorHAnsi" w:hAnsiTheme="minorHAnsi" w:cstheme="minorHAnsi"/>
          <w:lang w:val="uk-UA"/>
        </w:rPr>
      </w:pPr>
      <w:r w:rsidRPr="00242E76">
        <w:rPr>
          <w:rFonts w:asciiTheme="minorHAnsi" w:hAnsiTheme="minorHAnsi" w:cstheme="minorHAnsi"/>
          <w:lang w:val="uk-UA"/>
        </w:rPr>
        <w:t>5.3.</w:t>
      </w:r>
      <w:r w:rsidR="00F2775D" w:rsidRPr="00242E76">
        <w:rPr>
          <w:rFonts w:asciiTheme="minorHAnsi" w:hAnsiTheme="minorHAnsi" w:cstheme="minorHAnsi"/>
          <w:lang w:val="uk-UA"/>
        </w:rPr>
        <w:t xml:space="preserve"> </w:t>
      </w:r>
      <w:r w:rsidR="00CD146F" w:rsidRPr="00242E76">
        <w:rPr>
          <w:rFonts w:asciiTheme="minorHAnsi" w:hAnsiTheme="minorHAnsi" w:cstheme="minorHAnsi"/>
          <w:lang w:val="uk-UA"/>
        </w:rPr>
        <w:t>Переможець також може отримати Подарунок Акції доставкою Нової пошти</w:t>
      </w:r>
      <w:r w:rsidR="00D43D91" w:rsidRPr="00242E76">
        <w:rPr>
          <w:rFonts w:asciiTheme="minorHAnsi" w:hAnsiTheme="minorHAnsi" w:cstheme="minorHAnsi"/>
          <w:lang w:val="uk-UA"/>
        </w:rPr>
        <w:t xml:space="preserve">. </w:t>
      </w:r>
      <w:r w:rsidR="00CD146F" w:rsidRPr="00242E76">
        <w:rPr>
          <w:rFonts w:asciiTheme="minorHAnsi" w:hAnsiTheme="minorHAnsi" w:cstheme="minorHAnsi"/>
          <w:lang w:val="uk-UA"/>
        </w:rPr>
        <w:t xml:space="preserve">У такому випадку </w:t>
      </w:r>
      <w:r w:rsidR="00D43D91" w:rsidRPr="00242E76">
        <w:rPr>
          <w:rFonts w:asciiTheme="minorHAnsi" w:hAnsiTheme="minorHAnsi" w:cstheme="minorHAnsi"/>
          <w:lang w:val="uk-UA"/>
        </w:rPr>
        <w:t>Переможець має надати Виконавцю додаткові дані, необхідні для відправки Подарунку. Д</w:t>
      </w:r>
      <w:r w:rsidR="00CD146F" w:rsidRPr="00242E76">
        <w:rPr>
          <w:rFonts w:asciiTheme="minorHAnsi" w:hAnsiTheme="minorHAnsi" w:cstheme="minorHAnsi"/>
          <w:lang w:val="uk-UA"/>
        </w:rPr>
        <w:t>оставку Подарунк</w:t>
      </w:r>
      <w:r w:rsidR="00D43D91" w:rsidRPr="00242E76">
        <w:rPr>
          <w:rFonts w:asciiTheme="minorHAnsi" w:hAnsiTheme="minorHAnsi" w:cstheme="minorHAnsi"/>
          <w:lang w:val="uk-UA"/>
        </w:rPr>
        <w:t xml:space="preserve">у </w:t>
      </w:r>
      <w:r w:rsidR="00CD146F" w:rsidRPr="00242E76">
        <w:rPr>
          <w:rFonts w:asciiTheme="minorHAnsi" w:hAnsiTheme="minorHAnsi" w:cstheme="minorHAnsi"/>
          <w:lang w:val="uk-UA"/>
        </w:rPr>
        <w:t>сплачує отримувач.</w:t>
      </w:r>
    </w:p>
    <w:p w14:paraId="783C326C"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5.4. Право на отримання Подарунку Акції зберігається за Учасником протягом 30 днів від дня завершення Акції.</w:t>
      </w:r>
    </w:p>
    <w:p w14:paraId="38673ECD"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5.5. Неухильне дотримання всіх умов цих Правил та надання передбаченої інформації є необхідною умовою отримання Подарунку.</w:t>
      </w:r>
    </w:p>
    <w:p w14:paraId="6BE10D5F" w14:textId="3D35257C"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5.6. Замовник/Виконавець не відповідають за виконання зобов'язань, опублікованих у цих Правилах, у випадку якщо учасник Акції, що одержав право на отримання Подарунку, не скористався таким правом у визначені терміни й порядку, передбаченими цими Правилами. Подарунки видаються тільки за умови належного виконання Учасниками всіх вимог, які передбачені даними Правилами проведення Акції.</w:t>
      </w:r>
    </w:p>
    <w:p w14:paraId="33CAD99E" w14:textId="77777777" w:rsidR="003E36EA" w:rsidRPr="003C349C" w:rsidRDefault="003E36EA" w:rsidP="003E36EA">
      <w:pPr>
        <w:pStyle w:val="a3"/>
        <w:spacing w:after="0"/>
        <w:rPr>
          <w:rFonts w:asciiTheme="minorHAnsi" w:hAnsiTheme="minorHAnsi" w:cstheme="minorHAnsi"/>
          <w:b/>
          <w:bCs/>
          <w:lang w:val="uk-UA"/>
        </w:rPr>
      </w:pPr>
      <w:r w:rsidRPr="003C349C">
        <w:rPr>
          <w:rFonts w:asciiTheme="minorHAnsi" w:hAnsiTheme="minorHAnsi" w:cstheme="minorHAnsi"/>
          <w:b/>
          <w:bCs/>
          <w:lang w:val="uk-UA"/>
        </w:rPr>
        <w:t>6. ПРАВОВІ УМОВИ</w:t>
      </w:r>
    </w:p>
    <w:p w14:paraId="080B4FA7"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6.1. Факт участі в Акції, означає згоду Учасника Акції з даними Правилами. Надання такої згоди розглядається у розумінні ст. ст. 296, 307, 308 Цивільного Кодексу України та Закону України «Про захист персональних даних».</w:t>
      </w:r>
    </w:p>
    <w:p w14:paraId="34FB778F"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6.2. Беручи участь в Акції, Учасник тим самим надає Замовнику та Виконавцю свою повну згоду на збір та обробку його персональних даних та внесення їх до бази персональних даних з метою реалізації вимог податкового законодавства України, відносин у сфері бухгалтерського обліку, проведення заходів рекламного характеру та маркетингових досліджень, без будь-яких часових обмежень, в тому числі з рекламними цілями — для надсилання інформації та повідомлень та інших потреб.</w:t>
      </w:r>
    </w:p>
    <w:p w14:paraId="2E268423"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В розумінні Закону України «Про захист персональних даних», Виконавець є Володільцем бази персональних даних, який затверджує мету обробки персональних даних, строк обробки персональних даних та доручає обробку персональних даних розпорядникам бази персональних даних.</w:t>
      </w:r>
    </w:p>
    <w:p w14:paraId="16A80EBB"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Мета обробки персональних даних – забезпечення участі Учасників в Акції та реалізація їх прав у зв’язку з проведенням Акції.</w:t>
      </w:r>
    </w:p>
    <w:p w14:paraId="4849D182"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Учасник погоджується з тим, що надає згоду Володільцеві бази персональних даних самостійно встановлювати умови та порядок доступу третіх осіб до його персональних даних відповідно до зазначеної мети та за умови дотримання вимог чинного законодавства щодо захисту персональних даних.</w:t>
      </w:r>
    </w:p>
    <w:p w14:paraId="52F73D32"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Учасник погоджується з тим, що Володілець бази персональних даних, не зобов’язаний  повідомляти Учасника про передачу його персональних даних третім особам.</w:t>
      </w:r>
    </w:p>
    <w:p w14:paraId="71F38040"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lastRenderedPageBreak/>
        <w:t xml:space="preserve">Учасник своєю участю в Акції, підтверджує, що йому повідомлено про Володільця бази персональних даних, склад та зміст зібраних персональних даних, його права, мету збору та осіб, яким передаються його персональні дані. </w:t>
      </w:r>
    </w:p>
    <w:p w14:paraId="258C1655"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6.3. Для отримання Подарунку в рамках цієї Акції, Учасник Акції має надати  інформацію (в </w:t>
      </w:r>
      <w:proofErr w:type="spellStart"/>
      <w:r w:rsidRPr="003C349C">
        <w:rPr>
          <w:rFonts w:asciiTheme="minorHAnsi" w:hAnsiTheme="minorHAnsi" w:cstheme="minorHAnsi"/>
          <w:lang w:val="uk-UA"/>
        </w:rPr>
        <w:t>т.ч</w:t>
      </w:r>
      <w:proofErr w:type="spellEnd"/>
      <w:r w:rsidRPr="003C349C">
        <w:rPr>
          <w:rFonts w:asciiTheme="minorHAnsi" w:hAnsiTheme="minorHAnsi" w:cstheme="minorHAnsi"/>
          <w:lang w:val="uk-UA"/>
        </w:rPr>
        <w:t>. особисту інформацію), визначену даними Правилами. Фактом участі в цій Акції Учасник підтверджує вірність наданої інформації та згоду на її подальше використання так, як це вказано у цих Правилах.</w:t>
      </w:r>
    </w:p>
    <w:p w14:paraId="0A4170C2"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6.4. У разі виникнення ситуацій, що допускають неоднозначне тлумачення цих Правил, і/або питань, не врегульованих цими Правилами, остаточне рішення приймається Виконавцем відповідно до вимог чинного законодавства України. При цьому рішення Виконавця є остаточним і не підлягає оскарженню.</w:t>
      </w:r>
    </w:p>
    <w:p w14:paraId="0B8F6698" w14:textId="77777777" w:rsidR="003E36EA" w:rsidRPr="003C349C" w:rsidRDefault="003E36EA" w:rsidP="003E36EA">
      <w:pPr>
        <w:pStyle w:val="a3"/>
        <w:spacing w:after="0"/>
        <w:rPr>
          <w:rFonts w:asciiTheme="minorHAnsi" w:hAnsiTheme="minorHAnsi" w:cstheme="minorHAnsi"/>
          <w:b/>
          <w:bCs/>
          <w:lang w:val="uk-UA"/>
        </w:rPr>
      </w:pPr>
      <w:r w:rsidRPr="003C349C">
        <w:rPr>
          <w:rFonts w:asciiTheme="minorHAnsi" w:hAnsiTheme="minorHAnsi" w:cstheme="minorHAnsi"/>
          <w:b/>
          <w:bCs/>
          <w:lang w:val="uk-UA"/>
        </w:rPr>
        <w:t>7. ОСОБЛИВІ УМОВИ</w:t>
      </w:r>
    </w:p>
    <w:p w14:paraId="175F9DD4"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7.1. Забороняється участь в Акції з використанням ліній зв’язку, що дозволяють здійснювати дзвінки одночасно кількома абонентами з одного телефонного номера. Якщо після оголошення переможця буде виявлено, що з номера з якого він телефонував одночасно надходили інші дзвінки, такому переможцю буде відмовлено у видачі Подарунку. </w:t>
      </w:r>
    </w:p>
    <w:p w14:paraId="4A3681DE"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7.2. Переможець Акції може отримати Подарунок Акції лише особисто. При отриманні Заохочення переможець зобов’язаний пред’явити оригінал паспорту.</w:t>
      </w:r>
    </w:p>
    <w:p w14:paraId="2820EFCD"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7.3. У разі, якщо у Виконавця виникнуть сумніви щодо особистої участі особи переможця у акції, організатор має право звірити голос особи, що прибула для отримання Подарунку з голосом особи, яка брала участь в Акції, якщо Акція проводилася в прямому ефірі. У разі якщо голоси не співпадають, або особа, що звернулася відмовляється від процедури звіряння голосів, такій особі буде відмовлено в отриманні Подарунку. </w:t>
      </w:r>
    </w:p>
    <w:p w14:paraId="129C5043"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7.4. Виконавець має право відмовити у отриманні Подарунку Акції, якщо дані, повідомлені  Учасником безпосередньо під час проведення акції не співпадають з даними особи, яка звернулася за отриманням Подарунку. Такими даними є прізвище, ім’я, по батькові, номер телефону і місце проживання.</w:t>
      </w:r>
    </w:p>
    <w:p w14:paraId="11BFC414" w14:textId="3AC6DF89"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7.5. Виконавець має право відмовити особі в отриманні подарунку, якщо такій особі раніше, впродовж минулих трьох років, відмовляли в отриманні подарунку на підставах, зазначених в цьому розділі при проведенні конкурсів (акцій, розіграшів) на радіостанціях</w:t>
      </w:r>
      <w:r w:rsidR="00D41F40" w:rsidRPr="003C349C">
        <w:rPr>
          <w:rFonts w:asciiTheme="minorHAnsi" w:hAnsiTheme="minorHAnsi" w:cstheme="minorHAnsi"/>
          <w:lang w:val="uk-UA"/>
        </w:rPr>
        <w:t>,</w:t>
      </w:r>
      <w:r w:rsidRPr="003C349C">
        <w:rPr>
          <w:rFonts w:asciiTheme="minorHAnsi" w:hAnsiTheme="minorHAnsi" w:cstheme="minorHAnsi"/>
          <w:lang w:val="uk-UA"/>
        </w:rPr>
        <w:t xml:space="preserve"> «</w:t>
      </w:r>
      <w:proofErr w:type="spellStart"/>
      <w:r w:rsidRPr="003C349C">
        <w:rPr>
          <w:rFonts w:asciiTheme="minorHAnsi" w:hAnsiTheme="minorHAnsi" w:cstheme="minorHAnsi"/>
          <w:lang w:val="uk-UA"/>
        </w:rPr>
        <w:t>Авторадіо</w:t>
      </w:r>
      <w:proofErr w:type="spellEnd"/>
      <w:r w:rsidRPr="003C349C">
        <w:rPr>
          <w:rFonts w:asciiTheme="minorHAnsi" w:hAnsiTheme="minorHAnsi" w:cstheme="minorHAnsi"/>
          <w:lang w:val="uk-UA"/>
        </w:rPr>
        <w:t>», «NRJ», «Радіо П’ятниця».</w:t>
      </w:r>
    </w:p>
    <w:p w14:paraId="04D1ED6A" w14:textId="77777777" w:rsidR="003E36EA" w:rsidRPr="003C349C" w:rsidRDefault="003E36EA" w:rsidP="003E36EA">
      <w:pPr>
        <w:pStyle w:val="a3"/>
        <w:spacing w:after="0"/>
        <w:rPr>
          <w:rFonts w:asciiTheme="minorHAnsi" w:hAnsiTheme="minorHAnsi" w:cstheme="minorHAnsi"/>
          <w:b/>
          <w:bCs/>
          <w:lang w:val="uk-UA"/>
        </w:rPr>
      </w:pPr>
      <w:r w:rsidRPr="003C349C">
        <w:rPr>
          <w:rFonts w:asciiTheme="minorHAnsi" w:hAnsiTheme="minorHAnsi" w:cstheme="minorHAnsi"/>
          <w:b/>
          <w:bCs/>
          <w:lang w:val="uk-UA"/>
        </w:rPr>
        <w:t>8. ІНШІ УМОВИ.</w:t>
      </w:r>
    </w:p>
    <w:p w14:paraId="048DAD30" w14:textId="7FC6FC83"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8.1. Беручи участь в Акції, її учасники дають згоду на використання їх персональних даних при оголошенні переможця в ефірі радіостанції «</w:t>
      </w:r>
      <w:proofErr w:type="spellStart"/>
      <w:r w:rsidR="00F34699">
        <w:rPr>
          <w:rFonts w:asciiTheme="minorHAnsi" w:hAnsiTheme="minorHAnsi" w:cstheme="minorHAnsi"/>
          <w:lang w:val="uk-UA"/>
        </w:rPr>
        <w:t>Авторадіо</w:t>
      </w:r>
      <w:proofErr w:type="spellEnd"/>
      <w:r w:rsidRPr="003C349C">
        <w:rPr>
          <w:rFonts w:asciiTheme="minorHAnsi" w:hAnsiTheme="minorHAnsi" w:cstheme="minorHAnsi"/>
          <w:lang w:val="uk-UA"/>
        </w:rPr>
        <w:t xml:space="preserve">», а також використовувати власні персональні дані у будь який інший спосіб, що не суперечить законодавству України. </w:t>
      </w:r>
    </w:p>
    <w:p w14:paraId="4A39CE52"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8.2. Переможці Акції дають згоду на передачу своїх персональних даних Виконавцю для подальшого отримання Подарунку.</w:t>
      </w:r>
    </w:p>
    <w:p w14:paraId="26AD0F5C"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lastRenderedPageBreak/>
        <w:t xml:space="preserve">8.3. Виконавець залишає за собою право відмовити у видачі Подарунку, якщо Переможець не досяг 18 років, в тому числі ненадання документів вказаних в п. 5.2. цих Правил. </w:t>
      </w:r>
    </w:p>
    <w:p w14:paraId="583301A8"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8.4. Виконавець не несуть обов’язку відшкодування будь-яких витрат Учасника, в тому числі транспортних, телефонних, які понесені Учасником під час участі в Акції. </w:t>
      </w:r>
    </w:p>
    <w:p w14:paraId="37D35D94" w14:textId="7777777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8.5. Виконавець не несе відповідальності за несправності / пошкодження засобів, устаткування і агрегатів зв'язку, відсутність телефонного зв'язку та інших засобів зв'язку, що використовуються під час проведення гри, в тому числі за </w:t>
      </w:r>
      <w:proofErr w:type="spellStart"/>
      <w:r w:rsidRPr="003C349C">
        <w:rPr>
          <w:rFonts w:asciiTheme="minorHAnsi" w:hAnsiTheme="minorHAnsi" w:cstheme="minorHAnsi"/>
          <w:lang w:val="uk-UA"/>
        </w:rPr>
        <w:t>збої</w:t>
      </w:r>
      <w:proofErr w:type="spellEnd"/>
      <w:r w:rsidRPr="003C349C">
        <w:rPr>
          <w:rFonts w:asciiTheme="minorHAnsi" w:hAnsiTheme="minorHAnsi" w:cstheme="minorHAnsi"/>
          <w:lang w:val="uk-UA"/>
        </w:rPr>
        <w:t xml:space="preserve"> під час експлуатації, та рівно за дії та роботу операторів зв'язку і якість наданих ними послуг , та / або дії будь-яких третіх осіб.</w:t>
      </w:r>
    </w:p>
    <w:p w14:paraId="42B9BE8C" w14:textId="0DF13197" w:rsidR="003E36EA" w:rsidRPr="003C349C" w:rsidRDefault="003E36EA" w:rsidP="003E36EA">
      <w:pPr>
        <w:pStyle w:val="a3"/>
        <w:spacing w:after="0"/>
        <w:rPr>
          <w:rFonts w:asciiTheme="minorHAnsi" w:hAnsiTheme="minorHAnsi" w:cstheme="minorHAnsi"/>
          <w:lang w:val="uk-UA"/>
        </w:rPr>
      </w:pPr>
      <w:r w:rsidRPr="003C349C">
        <w:rPr>
          <w:rFonts w:asciiTheme="minorHAnsi" w:hAnsiTheme="minorHAnsi" w:cstheme="minorHAnsi"/>
          <w:lang w:val="uk-UA"/>
        </w:rPr>
        <w:t xml:space="preserve">8.6. Офіційна версія цих Правил публікується на сайті </w:t>
      </w:r>
      <w:r w:rsidR="0029112F" w:rsidRPr="0029112F">
        <w:rPr>
          <w:rFonts w:asciiTheme="minorHAnsi" w:hAnsiTheme="minorHAnsi" w:cstheme="minorHAnsi"/>
          <w:lang w:val="uk-UA"/>
        </w:rPr>
        <w:t xml:space="preserve">https://avtoradio.ua/ </w:t>
      </w:r>
      <w:r w:rsidR="0029112F">
        <w:rPr>
          <w:rFonts w:asciiTheme="minorHAnsi" w:hAnsiTheme="minorHAnsi" w:cstheme="minorHAnsi"/>
          <w:lang w:val="uk-UA"/>
        </w:rPr>
        <w:t>.</w:t>
      </w:r>
      <w:r w:rsidRPr="003C349C">
        <w:rPr>
          <w:rFonts w:asciiTheme="minorHAnsi" w:hAnsiTheme="minorHAnsi" w:cstheme="minorHAnsi"/>
          <w:lang w:val="uk-UA"/>
        </w:rPr>
        <w:t>Ці Правила можуть бути змінені та / або доповнені Виконавцем Акції протягом всього періоду проведення Акції. Такі зміни та/або доповнення набирають чинності з моменту опублікування на Сайті.</w:t>
      </w:r>
    </w:p>
    <w:p w14:paraId="71D98E74" w14:textId="158FCAD3" w:rsidR="003E36EA" w:rsidRPr="00CD146F" w:rsidRDefault="003E36EA" w:rsidP="00CD146F">
      <w:pPr>
        <w:pStyle w:val="a3"/>
        <w:spacing w:before="0" w:beforeAutospacing="0" w:after="0" w:afterAutospacing="0"/>
        <w:rPr>
          <w:rFonts w:asciiTheme="minorHAnsi" w:hAnsiTheme="minorHAnsi" w:cstheme="minorHAnsi"/>
          <w:lang w:val="uk-UA"/>
        </w:rPr>
      </w:pPr>
      <w:r w:rsidRPr="003C349C">
        <w:rPr>
          <w:rFonts w:asciiTheme="minorHAnsi" w:hAnsiTheme="minorHAnsi" w:cstheme="minorHAnsi"/>
          <w:lang w:val="uk-UA"/>
        </w:rPr>
        <w:t xml:space="preserve">8.7. Для уточнення будь-якого з пунктів цих Правил Учасник може звернутися до Виконавця Акції за телефоном </w:t>
      </w:r>
      <w:r w:rsidR="00C73D22" w:rsidRPr="003C349C">
        <w:rPr>
          <w:rFonts w:asciiTheme="minorHAnsi" w:hAnsiTheme="minorHAnsi" w:cstheme="minorHAnsi"/>
          <w:lang w:val="uk-UA"/>
        </w:rPr>
        <w:t>0800332708.</w:t>
      </w:r>
    </w:p>
    <w:sectPr w:rsidR="003E36EA" w:rsidRPr="00CD14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A02C3"/>
    <w:multiLevelType w:val="hybridMultilevel"/>
    <w:tmpl w:val="4E9AFB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34C4E7D"/>
    <w:multiLevelType w:val="hybridMultilevel"/>
    <w:tmpl w:val="90B270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08356161">
    <w:abstractNumId w:val="1"/>
  </w:num>
  <w:num w:numId="2" w16cid:durableId="2074696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BA"/>
    <w:rsid w:val="00001BBC"/>
    <w:rsid w:val="0006703E"/>
    <w:rsid w:val="000C2541"/>
    <w:rsid w:val="000D4375"/>
    <w:rsid w:val="000F7F14"/>
    <w:rsid w:val="00154E24"/>
    <w:rsid w:val="001663C0"/>
    <w:rsid w:val="001701F3"/>
    <w:rsid w:val="001E17E4"/>
    <w:rsid w:val="001F0D50"/>
    <w:rsid w:val="001F74A3"/>
    <w:rsid w:val="00242E76"/>
    <w:rsid w:val="002858B6"/>
    <w:rsid w:val="0029112F"/>
    <w:rsid w:val="002A2FB8"/>
    <w:rsid w:val="00317FF7"/>
    <w:rsid w:val="003976F3"/>
    <w:rsid w:val="003C349C"/>
    <w:rsid w:val="003E25D7"/>
    <w:rsid w:val="003E36EA"/>
    <w:rsid w:val="00435AF6"/>
    <w:rsid w:val="00496656"/>
    <w:rsid w:val="00496878"/>
    <w:rsid w:val="004D0873"/>
    <w:rsid w:val="004F2761"/>
    <w:rsid w:val="00501C1A"/>
    <w:rsid w:val="005077A7"/>
    <w:rsid w:val="005446E6"/>
    <w:rsid w:val="00586C4F"/>
    <w:rsid w:val="005B0FE4"/>
    <w:rsid w:val="005D7082"/>
    <w:rsid w:val="0060109E"/>
    <w:rsid w:val="00656ECE"/>
    <w:rsid w:val="006835EB"/>
    <w:rsid w:val="006A1F9C"/>
    <w:rsid w:val="0071318D"/>
    <w:rsid w:val="00755E48"/>
    <w:rsid w:val="00814C84"/>
    <w:rsid w:val="0084195E"/>
    <w:rsid w:val="008670CA"/>
    <w:rsid w:val="00887ECA"/>
    <w:rsid w:val="008A4FD1"/>
    <w:rsid w:val="00957EF9"/>
    <w:rsid w:val="009632E4"/>
    <w:rsid w:val="00992258"/>
    <w:rsid w:val="009C65E9"/>
    <w:rsid w:val="00A31118"/>
    <w:rsid w:val="00A84922"/>
    <w:rsid w:val="00A912B8"/>
    <w:rsid w:val="00A95A46"/>
    <w:rsid w:val="00AE227D"/>
    <w:rsid w:val="00B02B6B"/>
    <w:rsid w:val="00B627F0"/>
    <w:rsid w:val="00BE6633"/>
    <w:rsid w:val="00C24363"/>
    <w:rsid w:val="00C73D22"/>
    <w:rsid w:val="00C93EC1"/>
    <w:rsid w:val="00CB4A68"/>
    <w:rsid w:val="00CB5CED"/>
    <w:rsid w:val="00CC78BA"/>
    <w:rsid w:val="00CD146F"/>
    <w:rsid w:val="00D41F40"/>
    <w:rsid w:val="00D43D91"/>
    <w:rsid w:val="00D50C31"/>
    <w:rsid w:val="00D858AA"/>
    <w:rsid w:val="00DD1127"/>
    <w:rsid w:val="00DD28B6"/>
    <w:rsid w:val="00DE324D"/>
    <w:rsid w:val="00DF52D9"/>
    <w:rsid w:val="00E343DC"/>
    <w:rsid w:val="00E6275E"/>
    <w:rsid w:val="00EA04EB"/>
    <w:rsid w:val="00F12164"/>
    <w:rsid w:val="00F2314D"/>
    <w:rsid w:val="00F24DAA"/>
    <w:rsid w:val="00F2775D"/>
    <w:rsid w:val="00F34699"/>
    <w:rsid w:val="00F42AA4"/>
    <w:rsid w:val="00F53B6E"/>
    <w:rsid w:val="00F91A4E"/>
    <w:rsid w:val="00FA53BE"/>
    <w:rsid w:val="00FB462E"/>
    <w:rsid w:val="00FD7EA3"/>
    <w:rsid w:val="00FE3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D1A25"/>
  <w15:docId w15:val="{EEB21DC4-22B0-4D9E-9BA9-A4FCDF930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7E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57EF9"/>
    <w:rPr>
      <w:b/>
      <w:bCs/>
    </w:rPr>
  </w:style>
  <w:style w:type="paragraph" w:styleId="a5">
    <w:name w:val="List Paragraph"/>
    <w:basedOn w:val="a"/>
    <w:uiPriority w:val="34"/>
    <w:qFormat/>
    <w:rsid w:val="003E25D7"/>
    <w:pPr>
      <w:ind w:left="720"/>
      <w:contextualSpacing/>
    </w:pPr>
  </w:style>
  <w:style w:type="character" w:styleId="a6">
    <w:name w:val="Hyperlink"/>
    <w:basedOn w:val="a0"/>
    <w:uiPriority w:val="99"/>
    <w:unhideWhenUsed/>
    <w:rsid w:val="00F53B6E"/>
    <w:rPr>
      <w:color w:val="0563C1" w:themeColor="hyperlink"/>
      <w:u w:val="single"/>
    </w:rPr>
  </w:style>
  <w:style w:type="character" w:customStyle="1" w:styleId="1">
    <w:name w:val="Неразрешенное упоминание1"/>
    <w:basedOn w:val="a0"/>
    <w:uiPriority w:val="99"/>
    <w:semiHidden/>
    <w:unhideWhenUsed/>
    <w:rsid w:val="00F53B6E"/>
    <w:rPr>
      <w:color w:val="605E5C"/>
      <w:shd w:val="clear" w:color="auto" w:fill="E1DFDD"/>
    </w:rPr>
  </w:style>
  <w:style w:type="character" w:customStyle="1" w:styleId="2">
    <w:name w:val="Неразрешенное упоминание2"/>
    <w:basedOn w:val="a0"/>
    <w:uiPriority w:val="99"/>
    <w:semiHidden/>
    <w:unhideWhenUsed/>
    <w:rsid w:val="00F24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769">
      <w:bodyDiv w:val="1"/>
      <w:marLeft w:val="0"/>
      <w:marRight w:val="0"/>
      <w:marTop w:val="0"/>
      <w:marBottom w:val="0"/>
      <w:divBdr>
        <w:top w:val="none" w:sz="0" w:space="0" w:color="auto"/>
        <w:left w:val="none" w:sz="0" w:space="0" w:color="auto"/>
        <w:bottom w:val="none" w:sz="0" w:space="0" w:color="auto"/>
        <w:right w:val="none" w:sz="0" w:space="0" w:color="auto"/>
      </w:divBdr>
    </w:div>
    <w:div w:id="26612677">
      <w:bodyDiv w:val="1"/>
      <w:marLeft w:val="0"/>
      <w:marRight w:val="0"/>
      <w:marTop w:val="0"/>
      <w:marBottom w:val="0"/>
      <w:divBdr>
        <w:top w:val="none" w:sz="0" w:space="0" w:color="auto"/>
        <w:left w:val="none" w:sz="0" w:space="0" w:color="auto"/>
        <w:bottom w:val="none" w:sz="0" w:space="0" w:color="auto"/>
        <w:right w:val="none" w:sz="0" w:space="0" w:color="auto"/>
      </w:divBdr>
    </w:div>
    <w:div w:id="915213050">
      <w:bodyDiv w:val="1"/>
      <w:marLeft w:val="0"/>
      <w:marRight w:val="0"/>
      <w:marTop w:val="0"/>
      <w:marBottom w:val="0"/>
      <w:divBdr>
        <w:top w:val="none" w:sz="0" w:space="0" w:color="auto"/>
        <w:left w:val="none" w:sz="0" w:space="0" w:color="auto"/>
        <w:bottom w:val="none" w:sz="0" w:space="0" w:color="auto"/>
        <w:right w:val="none" w:sz="0" w:space="0" w:color="auto"/>
      </w:divBdr>
    </w:div>
    <w:div w:id="915436225">
      <w:bodyDiv w:val="1"/>
      <w:marLeft w:val="0"/>
      <w:marRight w:val="0"/>
      <w:marTop w:val="0"/>
      <w:marBottom w:val="0"/>
      <w:divBdr>
        <w:top w:val="none" w:sz="0" w:space="0" w:color="auto"/>
        <w:left w:val="none" w:sz="0" w:space="0" w:color="auto"/>
        <w:bottom w:val="none" w:sz="0" w:space="0" w:color="auto"/>
        <w:right w:val="none" w:sz="0" w:space="0" w:color="auto"/>
      </w:divBdr>
      <w:divsChild>
        <w:div w:id="2127500506">
          <w:marLeft w:val="0"/>
          <w:marRight w:val="0"/>
          <w:marTop w:val="0"/>
          <w:marBottom w:val="0"/>
          <w:divBdr>
            <w:top w:val="none" w:sz="0" w:space="0" w:color="auto"/>
            <w:left w:val="none" w:sz="0" w:space="0" w:color="auto"/>
            <w:bottom w:val="none" w:sz="0" w:space="0" w:color="auto"/>
            <w:right w:val="none" w:sz="0" w:space="0" w:color="auto"/>
          </w:divBdr>
        </w:div>
        <w:div w:id="140731749">
          <w:marLeft w:val="0"/>
          <w:marRight w:val="0"/>
          <w:marTop w:val="0"/>
          <w:marBottom w:val="0"/>
          <w:divBdr>
            <w:top w:val="none" w:sz="0" w:space="0" w:color="auto"/>
            <w:left w:val="none" w:sz="0" w:space="0" w:color="auto"/>
            <w:bottom w:val="none" w:sz="0" w:space="0" w:color="auto"/>
            <w:right w:val="none" w:sz="0" w:space="0" w:color="auto"/>
          </w:divBdr>
        </w:div>
        <w:div w:id="1780486058">
          <w:marLeft w:val="0"/>
          <w:marRight w:val="0"/>
          <w:marTop w:val="0"/>
          <w:marBottom w:val="0"/>
          <w:divBdr>
            <w:top w:val="none" w:sz="0" w:space="0" w:color="auto"/>
            <w:left w:val="none" w:sz="0" w:space="0" w:color="auto"/>
            <w:bottom w:val="none" w:sz="0" w:space="0" w:color="auto"/>
            <w:right w:val="none" w:sz="0" w:space="0" w:color="auto"/>
          </w:divBdr>
        </w:div>
        <w:div w:id="121533585">
          <w:marLeft w:val="0"/>
          <w:marRight w:val="0"/>
          <w:marTop w:val="0"/>
          <w:marBottom w:val="0"/>
          <w:divBdr>
            <w:top w:val="none" w:sz="0" w:space="0" w:color="auto"/>
            <w:left w:val="none" w:sz="0" w:space="0" w:color="auto"/>
            <w:bottom w:val="none" w:sz="0" w:space="0" w:color="auto"/>
            <w:right w:val="none" w:sz="0" w:space="0" w:color="auto"/>
          </w:divBdr>
        </w:div>
        <w:div w:id="186019644">
          <w:marLeft w:val="0"/>
          <w:marRight w:val="0"/>
          <w:marTop w:val="0"/>
          <w:marBottom w:val="0"/>
          <w:divBdr>
            <w:top w:val="none" w:sz="0" w:space="0" w:color="auto"/>
            <w:left w:val="none" w:sz="0" w:space="0" w:color="auto"/>
            <w:bottom w:val="none" w:sz="0" w:space="0" w:color="auto"/>
            <w:right w:val="none" w:sz="0" w:space="0" w:color="auto"/>
          </w:divBdr>
        </w:div>
        <w:div w:id="2051569735">
          <w:marLeft w:val="0"/>
          <w:marRight w:val="0"/>
          <w:marTop w:val="0"/>
          <w:marBottom w:val="0"/>
          <w:divBdr>
            <w:top w:val="none" w:sz="0" w:space="0" w:color="auto"/>
            <w:left w:val="none" w:sz="0" w:space="0" w:color="auto"/>
            <w:bottom w:val="none" w:sz="0" w:space="0" w:color="auto"/>
            <w:right w:val="none" w:sz="0" w:space="0" w:color="auto"/>
          </w:divBdr>
        </w:div>
        <w:div w:id="1944874202">
          <w:marLeft w:val="0"/>
          <w:marRight w:val="0"/>
          <w:marTop w:val="0"/>
          <w:marBottom w:val="0"/>
          <w:divBdr>
            <w:top w:val="none" w:sz="0" w:space="0" w:color="auto"/>
            <w:left w:val="none" w:sz="0" w:space="0" w:color="auto"/>
            <w:bottom w:val="none" w:sz="0" w:space="0" w:color="auto"/>
            <w:right w:val="none" w:sz="0" w:space="0" w:color="auto"/>
          </w:divBdr>
        </w:div>
        <w:div w:id="215554983">
          <w:marLeft w:val="0"/>
          <w:marRight w:val="0"/>
          <w:marTop w:val="0"/>
          <w:marBottom w:val="0"/>
          <w:divBdr>
            <w:top w:val="none" w:sz="0" w:space="0" w:color="auto"/>
            <w:left w:val="none" w:sz="0" w:space="0" w:color="auto"/>
            <w:bottom w:val="none" w:sz="0" w:space="0" w:color="auto"/>
            <w:right w:val="none" w:sz="0" w:space="0" w:color="auto"/>
          </w:divBdr>
        </w:div>
        <w:div w:id="1783331873">
          <w:marLeft w:val="0"/>
          <w:marRight w:val="0"/>
          <w:marTop w:val="0"/>
          <w:marBottom w:val="0"/>
          <w:divBdr>
            <w:top w:val="none" w:sz="0" w:space="0" w:color="auto"/>
            <w:left w:val="none" w:sz="0" w:space="0" w:color="auto"/>
            <w:bottom w:val="none" w:sz="0" w:space="0" w:color="auto"/>
            <w:right w:val="none" w:sz="0" w:space="0" w:color="auto"/>
          </w:divBdr>
        </w:div>
        <w:div w:id="727655504">
          <w:marLeft w:val="0"/>
          <w:marRight w:val="0"/>
          <w:marTop w:val="0"/>
          <w:marBottom w:val="0"/>
          <w:divBdr>
            <w:top w:val="none" w:sz="0" w:space="0" w:color="auto"/>
            <w:left w:val="none" w:sz="0" w:space="0" w:color="auto"/>
            <w:bottom w:val="none" w:sz="0" w:space="0" w:color="auto"/>
            <w:right w:val="none" w:sz="0" w:space="0" w:color="auto"/>
          </w:divBdr>
        </w:div>
        <w:div w:id="311181993">
          <w:marLeft w:val="0"/>
          <w:marRight w:val="0"/>
          <w:marTop w:val="0"/>
          <w:marBottom w:val="0"/>
          <w:divBdr>
            <w:top w:val="none" w:sz="0" w:space="0" w:color="auto"/>
            <w:left w:val="none" w:sz="0" w:space="0" w:color="auto"/>
            <w:bottom w:val="none" w:sz="0" w:space="0" w:color="auto"/>
            <w:right w:val="none" w:sz="0" w:space="0" w:color="auto"/>
          </w:divBdr>
        </w:div>
        <w:div w:id="1954167761">
          <w:marLeft w:val="0"/>
          <w:marRight w:val="0"/>
          <w:marTop w:val="0"/>
          <w:marBottom w:val="0"/>
          <w:divBdr>
            <w:top w:val="none" w:sz="0" w:space="0" w:color="auto"/>
            <w:left w:val="none" w:sz="0" w:space="0" w:color="auto"/>
            <w:bottom w:val="none" w:sz="0" w:space="0" w:color="auto"/>
            <w:right w:val="none" w:sz="0" w:space="0" w:color="auto"/>
          </w:divBdr>
        </w:div>
        <w:div w:id="1261714958">
          <w:marLeft w:val="0"/>
          <w:marRight w:val="0"/>
          <w:marTop w:val="0"/>
          <w:marBottom w:val="0"/>
          <w:divBdr>
            <w:top w:val="none" w:sz="0" w:space="0" w:color="auto"/>
            <w:left w:val="none" w:sz="0" w:space="0" w:color="auto"/>
            <w:bottom w:val="none" w:sz="0" w:space="0" w:color="auto"/>
            <w:right w:val="none" w:sz="0" w:space="0" w:color="auto"/>
          </w:divBdr>
        </w:div>
      </w:divsChild>
    </w:div>
    <w:div w:id="1051609833">
      <w:bodyDiv w:val="1"/>
      <w:marLeft w:val="0"/>
      <w:marRight w:val="0"/>
      <w:marTop w:val="0"/>
      <w:marBottom w:val="0"/>
      <w:divBdr>
        <w:top w:val="none" w:sz="0" w:space="0" w:color="auto"/>
        <w:left w:val="none" w:sz="0" w:space="0" w:color="auto"/>
        <w:bottom w:val="none" w:sz="0" w:space="0" w:color="auto"/>
        <w:right w:val="none" w:sz="0" w:space="0" w:color="auto"/>
      </w:divBdr>
    </w:div>
    <w:div w:id="1497303387">
      <w:bodyDiv w:val="1"/>
      <w:marLeft w:val="0"/>
      <w:marRight w:val="0"/>
      <w:marTop w:val="0"/>
      <w:marBottom w:val="0"/>
      <w:divBdr>
        <w:top w:val="none" w:sz="0" w:space="0" w:color="auto"/>
        <w:left w:val="none" w:sz="0" w:space="0" w:color="auto"/>
        <w:bottom w:val="none" w:sz="0" w:space="0" w:color="auto"/>
        <w:right w:val="none" w:sz="0" w:space="0" w:color="auto"/>
      </w:divBdr>
    </w:div>
    <w:div w:id="157319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02258-B14B-49E4-B224-24ABD5333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1211</Words>
  <Characters>6907</Characters>
  <Application>Microsoft Office Word</Application>
  <DocSecurity>0</DocSecurity>
  <Lines>57</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office</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Sem&amp;Aleks</dc:creator>
  <cp:lastModifiedBy>Microsoft Office User</cp:lastModifiedBy>
  <cp:revision>3</cp:revision>
  <dcterms:created xsi:type="dcterms:W3CDTF">2026-10-16T11:10:00Z</dcterms:created>
  <dcterms:modified xsi:type="dcterms:W3CDTF">2026-10-16T13:56:00Z</dcterms:modified>
</cp:coreProperties>
</file>